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CD0" w:rsidRPr="005C2A92" w:rsidRDefault="00874CD0" w:rsidP="00874CD0">
      <w:pPr>
        <w:jc w:val="center"/>
        <w:rPr>
          <w:color w:val="000000"/>
          <w:sz w:val="28"/>
          <w:szCs w:val="28"/>
        </w:rPr>
      </w:pPr>
      <w:r>
        <w:rPr>
          <w:sz w:val="28"/>
          <w:szCs w:val="28"/>
        </w:rPr>
        <w:t xml:space="preserve">2 </w:t>
      </w:r>
      <w:r w:rsidRPr="008A04C8">
        <w:rPr>
          <w:sz w:val="28"/>
          <w:szCs w:val="28"/>
        </w:rPr>
        <w:t xml:space="preserve"> </w:t>
      </w:r>
      <w:r w:rsidRPr="00016B3C">
        <w:rPr>
          <w:color w:val="000000"/>
          <w:sz w:val="28"/>
          <w:szCs w:val="28"/>
        </w:rPr>
        <w:t xml:space="preserve">ҚАРЖЫ-КРЕДИТ ШЕШІМДЕРІН ҚАБЫЛДАУДА </w:t>
      </w:r>
    </w:p>
    <w:p w:rsidR="00874CD0" w:rsidRPr="005C2A92" w:rsidRDefault="00874CD0" w:rsidP="00874CD0">
      <w:pPr>
        <w:jc w:val="center"/>
        <w:rPr>
          <w:color w:val="000000"/>
          <w:sz w:val="28"/>
          <w:szCs w:val="28"/>
        </w:rPr>
      </w:pPr>
      <w:r w:rsidRPr="00016B3C">
        <w:rPr>
          <w:color w:val="000000"/>
          <w:sz w:val="28"/>
          <w:szCs w:val="28"/>
        </w:rPr>
        <w:t xml:space="preserve">ҚАРЖЫ-ЭКОНОМИКАЛЫҚ ЕСЕПТЕП ШЫҒАРУДЫҢ </w:t>
      </w:r>
    </w:p>
    <w:p w:rsidR="00874CD0" w:rsidRPr="008A04C8" w:rsidRDefault="00874CD0" w:rsidP="00874CD0">
      <w:pPr>
        <w:jc w:val="center"/>
        <w:rPr>
          <w:sz w:val="28"/>
          <w:szCs w:val="28"/>
        </w:rPr>
      </w:pPr>
      <w:r w:rsidRPr="00016B3C">
        <w:rPr>
          <w:color w:val="000000"/>
          <w:sz w:val="28"/>
          <w:szCs w:val="28"/>
        </w:rPr>
        <w:t>МАТЕМАТИКАЛЫҚ НЕГІЗДЕРІ</w:t>
      </w:r>
    </w:p>
    <w:p w:rsidR="00874CD0" w:rsidRPr="008A04C8" w:rsidRDefault="00874CD0" w:rsidP="00874CD0">
      <w:pPr>
        <w:ind w:firstLine="709"/>
        <w:jc w:val="both"/>
        <w:rPr>
          <w:sz w:val="28"/>
          <w:szCs w:val="28"/>
        </w:rPr>
      </w:pPr>
    </w:p>
    <w:p w:rsidR="00874CD0" w:rsidRPr="008A04C8" w:rsidRDefault="00874CD0" w:rsidP="00874CD0">
      <w:pPr>
        <w:ind w:firstLine="709"/>
        <w:jc w:val="both"/>
        <w:rPr>
          <w:sz w:val="28"/>
          <w:szCs w:val="28"/>
        </w:rPr>
      </w:pPr>
      <w:r w:rsidRPr="008A04C8">
        <w:rPr>
          <w:sz w:val="28"/>
          <w:szCs w:val="28"/>
        </w:rPr>
        <w:t>Пайыз – капиталды түрлі формада борышқа беруден немесе өндірістік немесе қаржы сипатындағы инвестициядан түсетін кіріс.</w:t>
      </w:r>
    </w:p>
    <w:p w:rsidR="00874CD0" w:rsidRPr="008A04C8" w:rsidRDefault="00874CD0" w:rsidP="00874CD0">
      <w:pPr>
        <w:ind w:firstLine="709"/>
        <w:jc w:val="both"/>
        <w:rPr>
          <w:sz w:val="28"/>
          <w:szCs w:val="28"/>
        </w:rPr>
      </w:pPr>
      <w:r w:rsidRPr="008A04C8">
        <w:rPr>
          <w:sz w:val="28"/>
          <w:szCs w:val="28"/>
        </w:rPr>
        <w:t>Пайыздық ставка  – пайыз есептеу қарқындылығын сипаттайтын мөлшер.</w:t>
      </w:r>
    </w:p>
    <w:p w:rsidR="00874CD0" w:rsidRPr="008A04C8" w:rsidRDefault="00874CD0" w:rsidP="00874CD0">
      <w:pPr>
        <w:ind w:firstLine="709"/>
        <w:jc w:val="both"/>
        <w:rPr>
          <w:sz w:val="28"/>
          <w:szCs w:val="28"/>
        </w:rPr>
      </w:pPr>
      <w:r w:rsidRPr="008A04C8">
        <w:rPr>
          <w:sz w:val="28"/>
          <w:szCs w:val="28"/>
        </w:rPr>
        <w:t>Алынатын кірістің мөлшері салынатын капиталдың мөлшеріне, ол борышқа берілетін немесе инвестицияланатын мерзімге, сондай–ақ пайыздық ставканың мөлшері мен түріне байланысты аны</w:t>
      </w:r>
      <w:r>
        <w:rPr>
          <w:sz w:val="28"/>
          <w:szCs w:val="28"/>
        </w:rPr>
        <w:t>қ</w:t>
      </w:r>
      <w:r w:rsidRPr="008A04C8">
        <w:rPr>
          <w:sz w:val="28"/>
          <w:szCs w:val="28"/>
        </w:rPr>
        <w:t>талады.</w:t>
      </w:r>
    </w:p>
    <w:p w:rsidR="00874CD0" w:rsidRPr="008A04C8" w:rsidRDefault="00874CD0" w:rsidP="00874CD0">
      <w:pPr>
        <w:shd w:val="clear" w:color="auto" w:fill="FFFFFF"/>
        <w:autoSpaceDE w:val="0"/>
        <w:autoSpaceDN w:val="0"/>
        <w:adjustRightInd w:val="0"/>
        <w:ind w:firstLine="709"/>
        <w:jc w:val="both"/>
        <w:rPr>
          <w:color w:val="000000"/>
          <w:sz w:val="28"/>
          <w:szCs w:val="28"/>
        </w:rPr>
      </w:pPr>
      <w:r w:rsidRPr="008A04C8">
        <w:rPr>
          <w:sz w:val="28"/>
          <w:szCs w:val="28"/>
        </w:rPr>
        <w:t>Борыштың бастапқы сомасының ұлғаюы –</w:t>
      </w:r>
      <w:r w:rsidRPr="008A04C8">
        <w:rPr>
          <w:color w:val="000000"/>
          <w:sz w:val="28"/>
          <w:szCs w:val="28"/>
        </w:rPr>
        <w:t xml:space="preserve"> борыш сомасының есептелген пайызды (кірісті ) қосу есебінен ұлғаюы.</w:t>
      </w:r>
    </w:p>
    <w:p w:rsidR="00874CD0" w:rsidRPr="008A04C8" w:rsidRDefault="00874CD0" w:rsidP="00874CD0">
      <w:pPr>
        <w:shd w:val="clear" w:color="auto" w:fill="FFFFFF"/>
        <w:autoSpaceDE w:val="0"/>
        <w:autoSpaceDN w:val="0"/>
        <w:adjustRightInd w:val="0"/>
        <w:ind w:firstLine="709"/>
        <w:jc w:val="both"/>
        <w:rPr>
          <w:sz w:val="28"/>
          <w:szCs w:val="28"/>
        </w:rPr>
      </w:pPr>
      <w:r w:rsidRPr="008A04C8">
        <w:rPr>
          <w:iCs/>
          <w:color w:val="000000"/>
          <w:sz w:val="28"/>
          <w:szCs w:val="28"/>
        </w:rPr>
        <w:t xml:space="preserve">Үдеу көбейткіші (коэффициенті) - </w:t>
      </w:r>
      <w:r w:rsidRPr="008A04C8">
        <w:rPr>
          <w:color w:val="000000"/>
          <w:sz w:val="28"/>
          <w:szCs w:val="28"/>
        </w:rPr>
        <w:t>бастапқы капитал қанша есеге өскенін көрсететін мелшері.</w:t>
      </w:r>
    </w:p>
    <w:p w:rsidR="00874CD0" w:rsidRPr="008A04C8" w:rsidRDefault="00874CD0" w:rsidP="00874CD0">
      <w:pPr>
        <w:shd w:val="clear" w:color="auto" w:fill="FFFFFF"/>
        <w:autoSpaceDE w:val="0"/>
        <w:autoSpaceDN w:val="0"/>
        <w:adjustRightInd w:val="0"/>
        <w:ind w:firstLine="709"/>
        <w:jc w:val="both"/>
        <w:rPr>
          <w:sz w:val="28"/>
          <w:szCs w:val="28"/>
        </w:rPr>
      </w:pPr>
      <w:r w:rsidRPr="008A04C8">
        <w:rPr>
          <w:iCs/>
          <w:color w:val="000000"/>
          <w:sz w:val="28"/>
          <w:szCs w:val="28"/>
        </w:rPr>
        <w:t xml:space="preserve">Есептеу кезеңі - </w:t>
      </w:r>
      <w:r w:rsidRPr="008A04C8">
        <w:rPr>
          <w:color w:val="000000"/>
          <w:sz w:val="28"/>
          <w:szCs w:val="28"/>
        </w:rPr>
        <w:t>пайыз есептелетін (кіріс алынатын) уақыт аралығы.</w:t>
      </w:r>
    </w:p>
    <w:p w:rsidR="00874CD0" w:rsidRPr="008A04C8" w:rsidRDefault="00874CD0" w:rsidP="00874CD0">
      <w:pPr>
        <w:shd w:val="clear" w:color="auto" w:fill="FFFFFF"/>
        <w:autoSpaceDE w:val="0"/>
        <w:autoSpaceDN w:val="0"/>
        <w:adjustRightInd w:val="0"/>
        <w:ind w:firstLine="709"/>
        <w:jc w:val="both"/>
        <w:rPr>
          <w:sz w:val="28"/>
          <w:szCs w:val="28"/>
        </w:rPr>
      </w:pPr>
      <w:r>
        <w:rPr>
          <w:color w:val="000000"/>
          <w:sz w:val="28"/>
          <w:szCs w:val="28"/>
        </w:rPr>
        <w:t>Бұдан ә</w:t>
      </w:r>
      <w:r w:rsidRPr="008A04C8">
        <w:rPr>
          <w:color w:val="000000"/>
          <w:sz w:val="28"/>
          <w:szCs w:val="28"/>
        </w:rPr>
        <w:t>рі есептеу кезеңі ақша берілетін мерзіммен үйлеседі деп карастырамыз</w:t>
      </w:r>
      <w:r>
        <w:rPr>
          <w:color w:val="000000"/>
          <w:sz w:val="28"/>
          <w:szCs w:val="28"/>
        </w:rPr>
        <w:t>. Есептеу кезеңі есептеу аралық</w:t>
      </w:r>
      <w:r w:rsidRPr="008A04C8">
        <w:rPr>
          <w:color w:val="000000"/>
          <w:sz w:val="28"/>
          <w:szCs w:val="28"/>
        </w:rPr>
        <w:t>тарына бөлінуі мүмкін.</w:t>
      </w:r>
    </w:p>
    <w:p w:rsidR="00874CD0" w:rsidRPr="008A04C8" w:rsidRDefault="00874CD0" w:rsidP="00874CD0">
      <w:pPr>
        <w:shd w:val="clear" w:color="auto" w:fill="FFFFFF"/>
        <w:autoSpaceDE w:val="0"/>
        <w:autoSpaceDN w:val="0"/>
        <w:adjustRightInd w:val="0"/>
        <w:ind w:firstLine="709"/>
        <w:jc w:val="both"/>
        <w:rPr>
          <w:sz w:val="28"/>
          <w:szCs w:val="28"/>
        </w:rPr>
      </w:pPr>
      <w:r>
        <w:rPr>
          <w:iCs/>
          <w:color w:val="000000"/>
          <w:sz w:val="28"/>
          <w:szCs w:val="28"/>
        </w:rPr>
        <w:t>Есептеу аралығ</w:t>
      </w:r>
      <w:r w:rsidRPr="008A04C8">
        <w:rPr>
          <w:iCs/>
          <w:color w:val="000000"/>
          <w:sz w:val="28"/>
          <w:szCs w:val="28"/>
        </w:rPr>
        <w:t xml:space="preserve">ы - </w:t>
      </w:r>
      <w:r w:rsidRPr="008A04C8">
        <w:rPr>
          <w:color w:val="000000"/>
          <w:sz w:val="28"/>
          <w:szCs w:val="28"/>
        </w:rPr>
        <w:t>пайыз</w:t>
      </w:r>
      <w:r>
        <w:rPr>
          <w:color w:val="000000"/>
          <w:sz w:val="28"/>
          <w:szCs w:val="28"/>
        </w:rPr>
        <w:t xml:space="preserve"> есептелетін барынша аз уа</w:t>
      </w:r>
      <w:r w:rsidRPr="008A04C8">
        <w:rPr>
          <w:color w:val="000000"/>
          <w:sz w:val="28"/>
          <w:szCs w:val="28"/>
        </w:rPr>
        <w:t>қыт кезеңі.</w:t>
      </w:r>
    </w:p>
    <w:p w:rsidR="00874CD0" w:rsidRPr="008A04C8" w:rsidRDefault="00874CD0" w:rsidP="00874CD0">
      <w:pPr>
        <w:shd w:val="clear" w:color="auto" w:fill="FFFFFF"/>
        <w:autoSpaceDE w:val="0"/>
        <w:autoSpaceDN w:val="0"/>
        <w:adjustRightInd w:val="0"/>
        <w:ind w:firstLine="709"/>
        <w:jc w:val="both"/>
        <w:rPr>
          <w:sz w:val="28"/>
          <w:szCs w:val="28"/>
        </w:rPr>
      </w:pPr>
      <w:r w:rsidRPr="008A04C8">
        <w:rPr>
          <w:color w:val="000000"/>
          <w:sz w:val="28"/>
          <w:szCs w:val="28"/>
        </w:rPr>
        <w:t>Пайызды анықтау мен есептеудің екі тұжырымдамасы ж</w:t>
      </w:r>
      <w:r>
        <w:rPr>
          <w:color w:val="000000"/>
          <w:sz w:val="28"/>
          <w:szCs w:val="28"/>
        </w:rPr>
        <w:t>ә</w:t>
      </w:r>
      <w:r w:rsidRPr="008A04C8">
        <w:rPr>
          <w:color w:val="000000"/>
          <w:sz w:val="28"/>
          <w:szCs w:val="28"/>
        </w:rPr>
        <w:t>не тиісінше кері бағамдық және антисипативтік (алдын</w:t>
      </w:r>
      <w:r>
        <w:rPr>
          <w:color w:val="000000"/>
          <w:sz w:val="28"/>
          <w:szCs w:val="28"/>
        </w:rPr>
        <w:t>-</w:t>
      </w:r>
      <w:r w:rsidRPr="008A04C8">
        <w:rPr>
          <w:color w:val="000000"/>
          <w:sz w:val="28"/>
          <w:szCs w:val="28"/>
        </w:rPr>
        <w:t xml:space="preserve">ала) деген </w:t>
      </w:r>
      <w:r w:rsidRPr="008A04C8">
        <w:rPr>
          <w:iCs/>
          <w:color w:val="000000"/>
          <w:sz w:val="28"/>
          <w:szCs w:val="28"/>
        </w:rPr>
        <w:t xml:space="preserve">екі тәсілі </w:t>
      </w:r>
      <w:r w:rsidRPr="008A04C8">
        <w:rPr>
          <w:color w:val="000000"/>
          <w:sz w:val="28"/>
          <w:szCs w:val="28"/>
        </w:rPr>
        <w:t>қолданылады.</w:t>
      </w:r>
    </w:p>
    <w:p w:rsidR="00874CD0" w:rsidRPr="008A04C8" w:rsidRDefault="00874CD0" w:rsidP="00874CD0">
      <w:pPr>
        <w:shd w:val="clear" w:color="auto" w:fill="FFFFFF"/>
        <w:autoSpaceDE w:val="0"/>
        <w:autoSpaceDN w:val="0"/>
        <w:adjustRightInd w:val="0"/>
        <w:ind w:firstLine="709"/>
        <w:jc w:val="both"/>
        <w:rPr>
          <w:sz w:val="28"/>
          <w:szCs w:val="28"/>
        </w:rPr>
      </w:pPr>
      <w:r w:rsidRPr="008A04C8">
        <w:rPr>
          <w:iCs/>
          <w:color w:val="000000"/>
          <w:sz w:val="28"/>
          <w:szCs w:val="28"/>
        </w:rPr>
        <w:t>Кері ба</w:t>
      </w:r>
      <w:r>
        <w:rPr>
          <w:iCs/>
          <w:color w:val="000000"/>
          <w:sz w:val="28"/>
          <w:szCs w:val="28"/>
        </w:rPr>
        <w:t>ғ</w:t>
      </w:r>
      <w:r w:rsidRPr="008A04C8">
        <w:rPr>
          <w:iCs/>
          <w:color w:val="000000"/>
          <w:sz w:val="28"/>
          <w:szCs w:val="28"/>
        </w:rPr>
        <w:t xml:space="preserve">амдық </w:t>
      </w:r>
      <w:r w:rsidRPr="008A04C8">
        <w:rPr>
          <w:color w:val="000000"/>
          <w:sz w:val="28"/>
          <w:szCs w:val="28"/>
        </w:rPr>
        <w:t>т</w:t>
      </w:r>
      <w:r>
        <w:rPr>
          <w:color w:val="000000"/>
          <w:sz w:val="28"/>
          <w:szCs w:val="28"/>
        </w:rPr>
        <w:t>ә</w:t>
      </w:r>
      <w:r w:rsidRPr="008A04C8">
        <w:rPr>
          <w:color w:val="000000"/>
          <w:sz w:val="28"/>
          <w:szCs w:val="28"/>
        </w:rPr>
        <w:t>сілде пайыз әрбір есептеу аралығының соңында есептеледі. Оның мөлшері берілетін капиталдың мөлшеріне орай анықталады. Демек кері бағамдық пайыздық ставка (несие пайызы) межеленген аралықта есептелген соманың осы аралықтың басында бар сомаға пайыздағы</w:t>
      </w:r>
      <w:r>
        <w:rPr>
          <w:sz w:val="28"/>
          <w:szCs w:val="28"/>
        </w:rPr>
        <w:t xml:space="preserve"> </w:t>
      </w:r>
      <w:r>
        <w:rPr>
          <w:color w:val="000000"/>
          <w:sz w:val="28"/>
          <w:szCs w:val="28"/>
        </w:rPr>
        <w:t xml:space="preserve">қатынасы болып табылады </w:t>
      </w:r>
      <w:r w:rsidRPr="008A04C8">
        <w:rPr>
          <w:color w:val="000000"/>
          <w:sz w:val="28"/>
          <w:szCs w:val="28"/>
        </w:rPr>
        <w:t>.</w:t>
      </w:r>
    </w:p>
    <w:p w:rsidR="00874CD0" w:rsidRPr="00874CD0" w:rsidRDefault="00874CD0" w:rsidP="00874CD0">
      <w:pPr>
        <w:shd w:val="clear" w:color="auto" w:fill="FFFFFF"/>
        <w:autoSpaceDE w:val="0"/>
        <w:autoSpaceDN w:val="0"/>
        <w:adjustRightInd w:val="0"/>
        <w:ind w:firstLine="709"/>
        <w:jc w:val="both"/>
        <w:rPr>
          <w:color w:val="000000"/>
          <w:sz w:val="28"/>
          <w:szCs w:val="28"/>
        </w:rPr>
      </w:pPr>
      <w:r>
        <w:rPr>
          <w:iCs/>
          <w:color w:val="000000"/>
          <w:sz w:val="28"/>
          <w:szCs w:val="28"/>
        </w:rPr>
        <w:t>Антисипативтік тә</w:t>
      </w:r>
      <w:r w:rsidRPr="008A04C8">
        <w:rPr>
          <w:iCs/>
          <w:color w:val="000000"/>
          <w:sz w:val="28"/>
          <w:szCs w:val="28"/>
        </w:rPr>
        <w:t xml:space="preserve">сілде </w:t>
      </w:r>
      <w:r w:rsidRPr="008A04C8">
        <w:rPr>
          <w:color w:val="000000"/>
          <w:sz w:val="28"/>
          <w:szCs w:val="28"/>
        </w:rPr>
        <w:t xml:space="preserve">пайыз </w:t>
      </w:r>
      <w:r>
        <w:rPr>
          <w:color w:val="000000"/>
          <w:sz w:val="28"/>
          <w:szCs w:val="28"/>
        </w:rPr>
        <w:t>ә</w:t>
      </w:r>
      <w:r w:rsidRPr="008A04C8">
        <w:rPr>
          <w:color w:val="000000"/>
          <w:sz w:val="28"/>
          <w:szCs w:val="28"/>
        </w:rPr>
        <w:t>рб</w:t>
      </w:r>
      <w:r>
        <w:rPr>
          <w:color w:val="000000"/>
          <w:sz w:val="28"/>
          <w:szCs w:val="28"/>
        </w:rPr>
        <w:t>ір есептеу ара</w:t>
      </w:r>
      <w:r w:rsidRPr="008A04C8">
        <w:rPr>
          <w:color w:val="000000"/>
          <w:sz w:val="28"/>
          <w:szCs w:val="28"/>
        </w:rPr>
        <w:t xml:space="preserve">лығының басында есептеледі. Пайыздық ақшаның сомасы </w:t>
      </w:r>
      <w:r>
        <w:rPr>
          <w:color w:val="000000"/>
          <w:sz w:val="28"/>
          <w:szCs w:val="28"/>
        </w:rPr>
        <w:t>ө</w:t>
      </w:r>
      <w:r w:rsidRPr="008A04C8">
        <w:rPr>
          <w:color w:val="000000"/>
          <w:sz w:val="28"/>
          <w:szCs w:val="28"/>
        </w:rPr>
        <w:t>скен сомаға орай анықталады. Межеленген аралық үшін төленетін кіріс сомасыны</w:t>
      </w:r>
      <w:r>
        <w:rPr>
          <w:color w:val="000000"/>
          <w:sz w:val="28"/>
          <w:szCs w:val="28"/>
        </w:rPr>
        <w:t>ң осы аралыкта алынған өскен со</w:t>
      </w:r>
      <w:r w:rsidRPr="008A04C8">
        <w:rPr>
          <w:color w:val="000000"/>
          <w:sz w:val="28"/>
          <w:szCs w:val="28"/>
        </w:rPr>
        <w:t>ма мөлшеріне пайыздағы қатынасы пайыздық ставка болып</w:t>
      </w:r>
      <w:r>
        <w:rPr>
          <w:sz w:val="28"/>
          <w:szCs w:val="28"/>
        </w:rPr>
        <w:t xml:space="preserve"> </w:t>
      </w:r>
      <w:r>
        <w:rPr>
          <w:color w:val="000000"/>
          <w:sz w:val="28"/>
          <w:szCs w:val="28"/>
        </w:rPr>
        <w:t>табылады. Осы тә</w:t>
      </w:r>
      <w:r w:rsidRPr="008A04C8">
        <w:rPr>
          <w:color w:val="000000"/>
          <w:sz w:val="28"/>
          <w:szCs w:val="28"/>
        </w:rPr>
        <w:t xml:space="preserve">сілмен анықталған пайыздық ставка есептік </w:t>
      </w:r>
      <w:r>
        <w:rPr>
          <w:color w:val="000000"/>
          <w:sz w:val="28"/>
          <w:szCs w:val="28"/>
        </w:rPr>
        <w:t>ст</w:t>
      </w:r>
      <w:r w:rsidRPr="008A04C8">
        <w:rPr>
          <w:color w:val="000000"/>
          <w:sz w:val="28"/>
          <w:szCs w:val="28"/>
        </w:rPr>
        <w:t>авка немесе антисипативтік па</w:t>
      </w:r>
      <w:r>
        <w:rPr>
          <w:color w:val="000000"/>
          <w:sz w:val="28"/>
          <w:szCs w:val="28"/>
        </w:rPr>
        <w:t>й</w:t>
      </w:r>
      <w:r w:rsidRPr="008A04C8">
        <w:rPr>
          <w:color w:val="000000"/>
          <w:sz w:val="28"/>
          <w:szCs w:val="28"/>
        </w:rPr>
        <w:t>ыз деп аталады</w:t>
      </w:r>
      <w:r>
        <w:rPr>
          <w:color w:val="000000"/>
          <w:sz w:val="28"/>
          <w:szCs w:val="28"/>
        </w:rPr>
        <w:t>.</w:t>
      </w:r>
    </w:p>
    <w:p w:rsidR="00874CD0" w:rsidRPr="00874CD0" w:rsidRDefault="00874CD0" w:rsidP="00874CD0">
      <w:pPr>
        <w:shd w:val="clear" w:color="auto" w:fill="FFFFFF"/>
        <w:autoSpaceDE w:val="0"/>
        <w:autoSpaceDN w:val="0"/>
        <w:adjustRightInd w:val="0"/>
        <w:ind w:firstLine="709"/>
        <w:jc w:val="both"/>
        <w:rPr>
          <w:color w:val="000000"/>
          <w:sz w:val="28"/>
          <w:szCs w:val="28"/>
        </w:rPr>
      </w:pPr>
    </w:p>
    <w:p w:rsidR="00874CD0" w:rsidRPr="00874CD0" w:rsidRDefault="00874CD0" w:rsidP="00874CD0">
      <w:pPr>
        <w:shd w:val="clear" w:color="auto" w:fill="FFFFFF"/>
        <w:autoSpaceDE w:val="0"/>
        <w:autoSpaceDN w:val="0"/>
        <w:adjustRightInd w:val="0"/>
        <w:jc w:val="right"/>
        <w:rPr>
          <w:color w:val="000000"/>
          <w:sz w:val="28"/>
          <w:szCs w:val="28"/>
        </w:rPr>
      </w:pP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Pr="00874CD0">
        <w:rPr>
          <w:color w:val="000000"/>
          <w:sz w:val="28"/>
          <w:szCs w:val="28"/>
        </w:rPr>
        <w:t>d=D/S</w:t>
      </w:r>
      <w:r w:rsidRPr="00874CD0">
        <w:rPr>
          <w:color w:val="000000"/>
          <w:sz w:val="28"/>
          <w:szCs w:val="28"/>
        </w:rPr>
        <w:tab/>
      </w:r>
      <w:r w:rsidRPr="00874CD0">
        <w:rPr>
          <w:color w:val="000000"/>
          <w:sz w:val="28"/>
          <w:szCs w:val="28"/>
        </w:rPr>
        <w:tab/>
      </w:r>
      <w:r w:rsidRPr="00874CD0">
        <w:rPr>
          <w:color w:val="000000"/>
          <w:sz w:val="28"/>
          <w:szCs w:val="28"/>
        </w:rPr>
        <w:tab/>
      </w:r>
      <w:r w:rsidRPr="00874CD0">
        <w:rPr>
          <w:color w:val="000000"/>
          <w:sz w:val="28"/>
          <w:szCs w:val="28"/>
        </w:rPr>
        <w:tab/>
      </w:r>
      <w:r w:rsidRPr="00874CD0">
        <w:rPr>
          <w:color w:val="000000"/>
          <w:sz w:val="28"/>
          <w:szCs w:val="28"/>
        </w:rPr>
        <w:tab/>
      </w:r>
      <w:r>
        <w:rPr>
          <w:color w:val="000000"/>
          <w:sz w:val="28"/>
          <w:szCs w:val="28"/>
        </w:rPr>
        <w:t xml:space="preserve">           </w:t>
      </w:r>
      <w:r w:rsidRPr="00874CD0">
        <w:rPr>
          <w:color w:val="000000"/>
          <w:sz w:val="28"/>
          <w:szCs w:val="28"/>
        </w:rPr>
        <w:t>(1)</w:t>
      </w:r>
    </w:p>
    <w:p w:rsidR="00874CD0" w:rsidRPr="00874CD0" w:rsidRDefault="00874CD0" w:rsidP="00874CD0">
      <w:pPr>
        <w:shd w:val="clear" w:color="auto" w:fill="FFFFFF"/>
        <w:autoSpaceDE w:val="0"/>
        <w:autoSpaceDN w:val="0"/>
        <w:adjustRightInd w:val="0"/>
        <w:ind w:firstLine="709"/>
        <w:jc w:val="both"/>
        <w:rPr>
          <w:color w:val="000000"/>
          <w:sz w:val="28"/>
          <w:szCs w:val="28"/>
        </w:rPr>
      </w:pPr>
    </w:p>
    <w:p w:rsidR="00874CD0" w:rsidRPr="008A04C8" w:rsidRDefault="00874CD0" w:rsidP="00874CD0">
      <w:pPr>
        <w:shd w:val="clear" w:color="auto" w:fill="FFFFFF"/>
        <w:autoSpaceDE w:val="0"/>
        <w:autoSpaceDN w:val="0"/>
        <w:adjustRightInd w:val="0"/>
        <w:ind w:firstLine="709"/>
        <w:jc w:val="both"/>
        <w:rPr>
          <w:sz w:val="28"/>
          <w:szCs w:val="28"/>
        </w:rPr>
      </w:pPr>
      <w:r w:rsidRPr="008A04C8">
        <w:rPr>
          <w:color w:val="000000"/>
          <w:sz w:val="28"/>
          <w:szCs w:val="28"/>
        </w:rPr>
        <w:t>Әлемдік практикада пайыздың кері бағамдық есептеу</w:t>
      </w:r>
      <w:r>
        <w:rPr>
          <w:sz w:val="28"/>
          <w:szCs w:val="28"/>
        </w:rPr>
        <w:t xml:space="preserve"> тә</w:t>
      </w:r>
      <w:r>
        <w:rPr>
          <w:color w:val="000000"/>
          <w:sz w:val="28"/>
          <w:szCs w:val="28"/>
        </w:rPr>
        <w:t>сілі кеңінен қолданылады. Нарықт</w:t>
      </w:r>
      <w:r w:rsidRPr="008A04C8">
        <w:rPr>
          <w:color w:val="000000"/>
          <w:sz w:val="28"/>
          <w:szCs w:val="28"/>
        </w:rPr>
        <w:t xml:space="preserve">ық экономикасы дамыған </w:t>
      </w:r>
      <w:r>
        <w:rPr>
          <w:color w:val="000000"/>
          <w:sz w:val="28"/>
          <w:szCs w:val="28"/>
        </w:rPr>
        <w:t>елдерде</w:t>
      </w:r>
      <w:r w:rsidRPr="008A04C8">
        <w:rPr>
          <w:color w:val="000000"/>
          <w:sz w:val="28"/>
          <w:szCs w:val="28"/>
        </w:rPr>
        <w:t xml:space="preserve"> п</w:t>
      </w:r>
      <w:r>
        <w:rPr>
          <w:color w:val="000000"/>
          <w:sz w:val="28"/>
          <w:szCs w:val="28"/>
        </w:rPr>
        <w:t>айыз есептеудің антисипативтік ә</w:t>
      </w:r>
      <w:r w:rsidRPr="008A04C8">
        <w:rPr>
          <w:color w:val="000000"/>
          <w:sz w:val="28"/>
          <w:szCs w:val="28"/>
        </w:rPr>
        <w:t>дісі, әдетте, инфляция жоғары кезеңдерде қолданылды.</w:t>
      </w:r>
    </w:p>
    <w:p w:rsidR="00874CD0" w:rsidRDefault="00874CD0" w:rsidP="00874CD0">
      <w:pPr>
        <w:shd w:val="clear" w:color="auto" w:fill="FFFFFF"/>
        <w:autoSpaceDE w:val="0"/>
        <w:autoSpaceDN w:val="0"/>
        <w:adjustRightInd w:val="0"/>
        <w:ind w:firstLine="709"/>
        <w:jc w:val="both"/>
        <w:rPr>
          <w:color w:val="000000"/>
          <w:sz w:val="28"/>
          <w:szCs w:val="28"/>
        </w:rPr>
      </w:pPr>
      <w:r w:rsidRPr="008A04C8">
        <w:rPr>
          <w:color w:val="000000"/>
          <w:sz w:val="28"/>
          <w:szCs w:val="28"/>
        </w:rPr>
        <w:t>Пайыз есептеудің екі т</w:t>
      </w:r>
      <w:r>
        <w:rPr>
          <w:color w:val="000000"/>
          <w:sz w:val="28"/>
          <w:szCs w:val="28"/>
        </w:rPr>
        <w:t>ә</w:t>
      </w:r>
      <w:r w:rsidRPr="008A04C8">
        <w:rPr>
          <w:color w:val="000000"/>
          <w:sz w:val="28"/>
          <w:szCs w:val="28"/>
        </w:rPr>
        <w:t xml:space="preserve">сілінде пайыздық ставка </w:t>
      </w:r>
      <w:r w:rsidRPr="008A04C8">
        <w:rPr>
          <w:iCs/>
          <w:color w:val="000000"/>
          <w:sz w:val="28"/>
          <w:szCs w:val="28"/>
        </w:rPr>
        <w:t xml:space="preserve">жай </w:t>
      </w:r>
      <w:r w:rsidRPr="008A04C8">
        <w:rPr>
          <w:color w:val="000000"/>
          <w:sz w:val="28"/>
          <w:szCs w:val="28"/>
        </w:rPr>
        <w:t xml:space="preserve">немесе </w:t>
      </w:r>
      <w:r w:rsidRPr="008A04C8">
        <w:rPr>
          <w:iCs/>
          <w:color w:val="000000"/>
          <w:sz w:val="28"/>
          <w:szCs w:val="28"/>
        </w:rPr>
        <w:t xml:space="preserve">күрдеді </w:t>
      </w:r>
      <w:r w:rsidRPr="008A04C8">
        <w:rPr>
          <w:color w:val="000000"/>
          <w:sz w:val="28"/>
          <w:szCs w:val="28"/>
        </w:rPr>
        <w:t>(егер әрбір есептеу аралығы өткеннен кейін ол борыш сомасына ж</w:t>
      </w:r>
      <w:r>
        <w:rPr>
          <w:color w:val="000000"/>
          <w:sz w:val="28"/>
          <w:szCs w:val="28"/>
        </w:rPr>
        <w:t>ә</w:t>
      </w:r>
      <w:r w:rsidRPr="008A04C8">
        <w:rPr>
          <w:color w:val="000000"/>
          <w:sz w:val="28"/>
          <w:szCs w:val="28"/>
        </w:rPr>
        <w:t>не өткен аралықтар үшін есептелген пайызға қолданылса) болуы мүмкін.</w:t>
      </w: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 xml:space="preserve">Несие (кері бағамдык) пайызының жай ставкасы </w:t>
      </w:r>
      <w:r>
        <w:rPr>
          <w:color w:val="000000"/>
          <w:sz w:val="28"/>
          <w:szCs w:val="28"/>
        </w:rPr>
        <w:t>ә</w:t>
      </w:r>
      <w:r w:rsidRPr="00F25E2F">
        <w:rPr>
          <w:color w:val="000000"/>
          <w:sz w:val="28"/>
          <w:szCs w:val="28"/>
        </w:rPr>
        <w:t xml:space="preserve">детте есептеу аралығы есептеу кезеңімен үйлесетін кысқа мерзімді каржы операциясында немесе </w:t>
      </w:r>
      <w:r>
        <w:rPr>
          <w:color w:val="000000"/>
          <w:sz w:val="28"/>
          <w:szCs w:val="28"/>
        </w:rPr>
        <w:t>ә</w:t>
      </w:r>
      <w:r w:rsidRPr="00F25E2F">
        <w:rPr>
          <w:color w:val="000000"/>
          <w:sz w:val="28"/>
          <w:szCs w:val="28"/>
        </w:rPr>
        <w:t>рбір есептеу аралығынан кейін кредиторға пайыз төленгенде қо</w:t>
      </w:r>
      <w:r>
        <w:rPr>
          <w:color w:val="000000"/>
          <w:sz w:val="28"/>
          <w:szCs w:val="28"/>
        </w:rPr>
        <w:t xml:space="preserve">лданылады. </w:t>
      </w:r>
      <w:r>
        <w:rPr>
          <w:color w:val="000000"/>
          <w:sz w:val="28"/>
          <w:szCs w:val="28"/>
        </w:rPr>
        <w:lastRenderedPageBreak/>
        <w:t>Әрине, несие пайызының</w:t>
      </w:r>
      <w:r w:rsidRPr="00F25E2F">
        <w:rPr>
          <w:color w:val="000000"/>
          <w:sz w:val="28"/>
          <w:szCs w:val="28"/>
        </w:rPr>
        <w:t xml:space="preserve"> жай ставкасы операцияға</w:t>
      </w:r>
      <w:r>
        <w:rPr>
          <w:color w:val="000000"/>
          <w:sz w:val="28"/>
          <w:szCs w:val="28"/>
        </w:rPr>
        <w:t xml:space="preserve"> қатысатын тараптардың уағдалас</w:t>
      </w:r>
      <w:r w:rsidRPr="00F25E2F">
        <w:rPr>
          <w:color w:val="000000"/>
          <w:sz w:val="28"/>
          <w:szCs w:val="28"/>
        </w:rPr>
        <w:t>тығы бойынша кез келген басқа жағдайда да колданылуы мүмкін.</w:t>
      </w:r>
    </w:p>
    <w:p w:rsidR="00874CD0" w:rsidRPr="00CD208C" w:rsidRDefault="00874CD0" w:rsidP="00874CD0">
      <w:pPr>
        <w:shd w:val="clear" w:color="auto" w:fill="FFFFFF"/>
        <w:autoSpaceDE w:val="0"/>
        <w:autoSpaceDN w:val="0"/>
        <w:adjustRightInd w:val="0"/>
        <w:ind w:firstLine="709"/>
        <w:jc w:val="both"/>
        <w:rPr>
          <w:color w:val="000000"/>
          <w:sz w:val="28"/>
          <w:szCs w:val="28"/>
        </w:rPr>
      </w:pPr>
      <w:r>
        <w:rPr>
          <w:color w:val="000000"/>
          <w:sz w:val="28"/>
          <w:szCs w:val="28"/>
        </w:rPr>
        <w:t>Осы тақырыпта қолданылатын белгілер</w:t>
      </w:r>
      <w:r w:rsidRPr="00F25E2F">
        <w:rPr>
          <w:color w:val="000000"/>
          <w:sz w:val="28"/>
          <w:szCs w:val="28"/>
        </w:rPr>
        <w:t>:</w:t>
      </w:r>
    </w:p>
    <w:p w:rsidR="00874CD0" w:rsidRPr="00F25E2F" w:rsidRDefault="00874CD0" w:rsidP="00874CD0">
      <w:pPr>
        <w:shd w:val="clear" w:color="auto" w:fill="FFFFFF"/>
        <w:autoSpaceDE w:val="0"/>
        <w:autoSpaceDN w:val="0"/>
        <w:adjustRightInd w:val="0"/>
        <w:ind w:firstLine="709"/>
        <w:jc w:val="both"/>
        <w:rPr>
          <w:sz w:val="28"/>
          <w:szCs w:val="28"/>
        </w:rPr>
      </w:pPr>
      <w:r w:rsidRPr="00CD208C">
        <w:rPr>
          <w:i/>
          <w:color w:val="000000"/>
          <w:sz w:val="28"/>
          <w:szCs w:val="28"/>
        </w:rPr>
        <w:t>і</w:t>
      </w:r>
      <w:r w:rsidRPr="00F25E2F">
        <w:rPr>
          <w:color w:val="000000"/>
          <w:sz w:val="28"/>
          <w:szCs w:val="28"/>
        </w:rPr>
        <w:t>(%) - несие пайызының жай жылдық ставкасы;</w:t>
      </w:r>
    </w:p>
    <w:p w:rsidR="00874CD0" w:rsidRPr="00F25E2F" w:rsidRDefault="00874CD0" w:rsidP="00874CD0">
      <w:pPr>
        <w:shd w:val="clear" w:color="auto" w:fill="FFFFFF"/>
        <w:autoSpaceDE w:val="0"/>
        <w:autoSpaceDN w:val="0"/>
        <w:adjustRightInd w:val="0"/>
        <w:ind w:firstLine="709"/>
        <w:jc w:val="both"/>
        <w:rPr>
          <w:sz w:val="28"/>
          <w:szCs w:val="28"/>
        </w:rPr>
      </w:pPr>
      <w:r>
        <w:rPr>
          <w:i/>
          <w:color w:val="000000"/>
          <w:sz w:val="28"/>
          <w:szCs w:val="28"/>
        </w:rPr>
        <w:t>і</w:t>
      </w:r>
      <w:r w:rsidRPr="00F25E2F">
        <w:rPr>
          <w:color w:val="000000"/>
          <w:sz w:val="28"/>
          <w:szCs w:val="28"/>
        </w:rPr>
        <w:t>- пайыздың жылды</w:t>
      </w:r>
      <w:r>
        <w:rPr>
          <w:color w:val="000000"/>
          <w:sz w:val="28"/>
          <w:szCs w:val="28"/>
        </w:rPr>
        <w:t>қ</w:t>
      </w:r>
      <w:r w:rsidRPr="00F25E2F">
        <w:rPr>
          <w:color w:val="000000"/>
          <w:sz w:val="28"/>
          <w:szCs w:val="28"/>
        </w:rPr>
        <w:t xml:space="preserve"> ставкасының салыстырмалы мөлшері;</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color w:val="000000"/>
          <w:sz w:val="28"/>
          <w:szCs w:val="28"/>
        </w:rPr>
        <w:t>І</w:t>
      </w:r>
      <w:r w:rsidRPr="00BE29EF">
        <w:rPr>
          <w:i/>
          <w:color w:val="000000"/>
          <w:sz w:val="16"/>
          <w:szCs w:val="16"/>
        </w:rPr>
        <w:t>г</w:t>
      </w:r>
      <w:r w:rsidRPr="00BE29EF">
        <w:rPr>
          <w:color w:val="000000"/>
          <w:sz w:val="16"/>
          <w:szCs w:val="16"/>
        </w:rPr>
        <w:t xml:space="preserve">  </w:t>
      </w:r>
      <w:r w:rsidRPr="00BE29EF">
        <w:rPr>
          <w:color w:val="000000"/>
          <w:sz w:val="28"/>
          <w:szCs w:val="28"/>
        </w:rPr>
        <w:t>- жыл бойы төленетін пайыздық ақша сомасы;</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color w:val="000000"/>
          <w:sz w:val="28"/>
          <w:szCs w:val="28"/>
        </w:rPr>
        <w:t>І-</w:t>
      </w:r>
      <w:r w:rsidRPr="00BE29EF">
        <w:rPr>
          <w:color w:val="000000"/>
          <w:sz w:val="28"/>
          <w:szCs w:val="28"/>
        </w:rPr>
        <w:t xml:space="preserve"> пайыз есептелген бүкіл кезеңдегі пайыздық ақшаның жалпы сомасы;</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iCs/>
          <w:color w:val="000000"/>
          <w:sz w:val="28"/>
          <w:szCs w:val="28"/>
        </w:rPr>
        <w:t xml:space="preserve">Р - </w:t>
      </w:r>
      <w:r w:rsidRPr="00BE29EF">
        <w:rPr>
          <w:color w:val="000000"/>
          <w:sz w:val="28"/>
          <w:szCs w:val="28"/>
        </w:rPr>
        <w:t>бастапқы ақша сомасының мөлшері;</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color w:val="000000"/>
          <w:sz w:val="28"/>
          <w:szCs w:val="28"/>
          <w:lang w:val="en-US"/>
        </w:rPr>
        <w:t>S</w:t>
      </w:r>
      <w:r w:rsidRPr="00BE29EF">
        <w:rPr>
          <w:color w:val="000000"/>
          <w:sz w:val="28"/>
          <w:szCs w:val="28"/>
          <w:lang w:val="ru-RU"/>
        </w:rPr>
        <w:t xml:space="preserve"> </w:t>
      </w:r>
      <w:r w:rsidRPr="00BE29EF">
        <w:rPr>
          <w:color w:val="000000"/>
          <w:sz w:val="28"/>
          <w:szCs w:val="28"/>
        </w:rPr>
        <w:t>- өскен сома;</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iCs/>
          <w:color w:val="000000"/>
          <w:sz w:val="28"/>
          <w:szCs w:val="28"/>
        </w:rPr>
        <w:t xml:space="preserve">Кн </w:t>
      </w:r>
      <w:r w:rsidRPr="00BE29EF">
        <w:rPr>
          <w:color w:val="000000"/>
          <w:sz w:val="28"/>
          <w:szCs w:val="28"/>
        </w:rPr>
        <w:t>- өсу коэффициенті;</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iCs/>
          <w:color w:val="000000"/>
          <w:sz w:val="28"/>
          <w:szCs w:val="28"/>
        </w:rPr>
        <w:t xml:space="preserve">п - </w:t>
      </w:r>
      <w:r w:rsidRPr="00BE29EF">
        <w:rPr>
          <w:color w:val="000000"/>
          <w:sz w:val="28"/>
          <w:szCs w:val="28"/>
        </w:rPr>
        <w:t>есептеу кезеңінің жылмен саналған ұзақтығы,</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iCs/>
          <w:color w:val="000000"/>
          <w:sz w:val="28"/>
          <w:szCs w:val="28"/>
        </w:rPr>
        <w:t xml:space="preserve">d -  </w:t>
      </w:r>
      <w:r w:rsidRPr="00BE29EF">
        <w:rPr>
          <w:color w:val="000000"/>
          <w:sz w:val="28"/>
          <w:szCs w:val="28"/>
        </w:rPr>
        <w:t>есептеу кезеңінің күнмен саналған ұзақтығы;</w:t>
      </w:r>
    </w:p>
    <w:p w:rsidR="00874CD0" w:rsidRPr="00BE29EF" w:rsidRDefault="00874CD0" w:rsidP="00874CD0">
      <w:pPr>
        <w:shd w:val="clear" w:color="auto" w:fill="FFFFFF"/>
        <w:autoSpaceDE w:val="0"/>
        <w:autoSpaceDN w:val="0"/>
        <w:adjustRightInd w:val="0"/>
        <w:ind w:firstLine="709"/>
        <w:jc w:val="both"/>
        <w:rPr>
          <w:sz w:val="28"/>
          <w:szCs w:val="28"/>
        </w:rPr>
      </w:pPr>
      <w:r w:rsidRPr="00BE29EF">
        <w:rPr>
          <w:i/>
          <w:iCs/>
          <w:color w:val="000000"/>
          <w:sz w:val="28"/>
          <w:szCs w:val="28"/>
        </w:rPr>
        <w:t xml:space="preserve">К - </w:t>
      </w:r>
      <w:r w:rsidRPr="00BE29EF">
        <w:rPr>
          <w:color w:val="000000"/>
          <w:sz w:val="28"/>
          <w:szCs w:val="28"/>
        </w:rPr>
        <w:t>жылдың күнмен саналған ұзақтығы.</w:t>
      </w:r>
    </w:p>
    <w:p w:rsidR="00874CD0" w:rsidRDefault="00874CD0" w:rsidP="00874CD0">
      <w:pPr>
        <w:shd w:val="clear" w:color="auto" w:fill="FFFFFF"/>
        <w:autoSpaceDE w:val="0"/>
        <w:autoSpaceDN w:val="0"/>
        <w:adjustRightInd w:val="0"/>
        <w:ind w:firstLine="709"/>
        <w:jc w:val="both"/>
        <w:rPr>
          <w:sz w:val="28"/>
          <w:szCs w:val="28"/>
        </w:rPr>
      </w:pPr>
      <w:r w:rsidRPr="00F25E2F">
        <w:rPr>
          <w:i/>
          <w:iCs/>
          <w:color w:val="000000"/>
          <w:sz w:val="28"/>
          <w:szCs w:val="28"/>
        </w:rPr>
        <w:t xml:space="preserve">К </w:t>
      </w:r>
      <w:r w:rsidRPr="00F25E2F">
        <w:rPr>
          <w:color w:val="000000"/>
          <w:sz w:val="28"/>
          <w:szCs w:val="28"/>
        </w:rPr>
        <w:t xml:space="preserve">мөлшері пайызы өлшенетін </w:t>
      </w:r>
      <w:r w:rsidRPr="00BE29EF">
        <w:rPr>
          <w:iCs/>
          <w:color w:val="000000"/>
          <w:sz w:val="28"/>
          <w:szCs w:val="28"/>
        </w:rPr>
        <w:t>уақытша базасы</w:t>
      </w:r>
      <w:r w:rsidRPr="00F25E2F">
        <w:rPr>
          <w:i/>
          <w:iCs/>
          <w:color w:val="000000"/>
          <w:sz w:val="28"/>
          <w:szCs w:val="28"/>
        </w:rPr>
        <w:t xml:space="preserve"> </w:t>
      </w:r>
      <w:r w:rsidRPr="00F25E2F">
        <w:rPr>
          <w:color w:val="000000"/>
          <w:sz w:val="28"/>
          <w:szCs w:val="28"/>
        </w:rPr>
        <w:t>болып табылады.</w:t>
      </w:r>
    </w:p>
    <w:p w:rsidR="00874CD0"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Қаржы оп</w:t>
      </w:r>
      <w:r>
        <w:rPr>
          <w:color w:val="000000"/>
          <w:sz w:val="28"/>
          <w:szCs w:val="28"/>
        </w:rPr>
        <w:t>ерациясының ұзақтығын анықтау тә</w:t>
      </w:r>
      <w:r w:rsidRPr="00F25E2F">
        <w:rPr>
          <w:color w:val="000000"/>
          <w:sz w:val="28"/>
          <w:szCs w:val="28"/>
        </w:rPr>
        <w:t xml:space="preserve">сіліне байланысты не </w:t>
      </w:r>
      <w:r>
        <w:rPr>
          <w:iCs/>
          <w:color w:val="000000"/>
          <w:sz w:val="28"/>
          <w:szCs w:val="28"/>
        </w:rPr>
        <w:t>дәл</w:t>
      </w:r>
      <w:r w:rsidRPr="00F25E2F">
        <w:rPr>
          <w:i/>
          <w:iCs/>
          <w:color w:val="000000"/>
          <w:sz w:val="28"/>
          <w:szCs w:val="28"/>
        </w:rPr>
        <w:t xml:space="preserve"> </w:t>
      </w:r>
      <w:r w:rsidRPr="00F25E2F">
        <w:rPr>
          <w:color w:val="000000"/>
          <w:sz w:val="28"/>
          <w:szCs w:val="28"/>
        </w:rPr>
        <w:t xml:space="preserve">пайыз немесе </w:t>
      </w:r>
      <w:r>
        <w:rPr>
          <w:iCs/>
          <w:color w:val="000000"/>
          <w:sz w:val="28"/>
          <w:szCs w:val="28"/>
        </w:rPr>
        <w:t>дағ</w:t>
      </w:r>
      <w:r w:rsidRPr="00BE29EF">
        <w:rPr>
          <w:iCs/>
          <w:color w:val="000000"/>
          <w:sz w:val="28"/>
          <w:szCs w:val="28"/>
        </w:rPr>
        <w:t>дылы</w:t>
      </w:r>
      <w:r w:rsidRPr="00F25E2F">
        <w:rPr>
          <w:i/>
          <w:iCs/>
          <w:color w:val="000000"/>
          <w:sz w:val="28"/>
          <w:szCs w:val="28"/>
        </w:rPr>
        <w:t xml:space="preserve"> </w:t>
      </w:r>
      <w:r w:rsidRPr="00F25E2F">
        <w:rPr>
          <w:color w:val="000000"/>
          <w:sz w:val="28"/>
          <w:szCs w:val="28"/>
        </w:rPr>
        <w:t>(коммерциялық) пайыз есептеледі.</w:t>
      </w:r>
    </w:p>
    <w:p w:rsidR="00874CD0" w:rsidRPr="00F25E2F"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Несие берілген ж</w:t>
      </w:r>
      <w:r>
        <w:rPr>
          <w:color w:val="000000"/>
          <w:sz w:val="28"/>
          <w:szCs w:val="28"/>
        </w:rPr>
        <w:t>ә</w:t>
      </w:r>
      <w:r w:rsidRPr="00F25E2F">
        <w:rPr>
          <w:color w:val="000000"/>
          <w:sz w:val="28"/>
          <w:szCs w:val="28"/>
        </w:rPr>
        <w:t xml:space="preserve">не ол өтелген күн деп </w:t>
      </w:r>
      <w:r>
        <w:rPr>
          <w:color w:val="000000"/>
          <w:sz w:val="28"/>
          <w:szCs w:val="28"/>
        </w:rPr>
        <w:t>ә</w:t>
      </w:r>
      <w:r w:rsidRPr="00F25E2F">
        <w:rPr>
          <w:color w:val="000000"/>
          <w:sz w:val="28"/>
          <w:szCs w:val="28"/>
        </w:rPr>
        <w:t>руақытта бір күн саналады. Мұның өзінде келесі екі н</w:t>
      </w:r>
      <w:r>
        <w:rPr>
          <w:color w:val="000000"/>
          <w:sz w:val="28"/>
          <w:szCs w:val="28"/>
        </w:rPr>
        <w:t>ұ</w:t>
      </w:r>
      <w:r w:rsidRPr="00F25E2F">
        <w:rPr>
          <w:color w:val="000000"/>
          <w:sz w:val="28"/>
          <w:szCs w:val="28"/>
        </w:rPr>
        <w:t>сқа болуы мүмкін:</w:t>
      </w:r>
    </w:p>
    <w:p w:rsidR="00874CD0" w:rsidRPr="00F25E2F" w:rsidRDefault="00874CD0" w:rsidP="00874CD0">
      <w:pPr>
        <w:numPr>
          <w:ilvl w:val="0"/>
          <w:numId w:val="1"/>
        </w:numPr>
        <w:shd w:val="clear" w:color="auto" w:fill="FFFFFF"/>
        <w:tabs>
          <w:tab w:val="left" w:pos="1134"/>
        </w:tabs>
        <w:autoSpaceDE w:val="0"/>
        <w:autoSpaceDN w:val="0"/>
        <w:adjustRightInd w:val="0"/>
        <w:ind w:left="0" w:firstLine="709"/>
        <w:jc w:val="both"/>
        <w:rPr>
          <w:sz w:val="28"/>
          <w:szCs w:val="28"/>
        </w:rPr>
      </w:pPr>
      <w:r>
        <w:rPr>
          <w:color w:val="000000"/>
          <w:sz w:val="28"/>
          <w:szCs w:val="28"/>
        </w:rPr>
        <w:t>несиенің дә</w:t>
      </w:r>
      <w:r w:rsidRPr="00F25E2F">
        <w:rPr>
          <w:color w:val="000000"/>
          <w:sz w:val="28"/>
          <w:szCs w:val="28"/>
        </w:rPr>
        <w:t xml:space="preserve">л күні пайдаланылады, ол жылдың </w:t>
      </w:r>
      <w:r>
        <w:rPr>
          <w:color w:val="000000"/>
          <w:sz w:val="28"/>
          <w:szCs w:val="28"/>
        </w:rPr>
        <w:t>ә</w:t>
      </w:r>
      <w:r w:rsidRPr="00F25E2F">
        <w:rPr>
          <w:color w:val="000000"/>
          <w:sz w:val="28"/>
          <w:szCs w:val="28"/>
        </w:rPr>
        <w:t>рбір күннің рет нөмірі көрсетілген арнайы кесте бойынша анықталады;</w:t>
      </w:r>
      <w:r>
        <w:rPr>
          <w:color w:val="000000"/>
          <w:sz w:val="28"/>
          <w:szCs w:val="28"/>
        </w:rPr>
        <w:t xml:space="preserve"> қ</w:t>
      </w:r>
      <w:r w:rsidRPr="00F25E2F">
        <w:rPr>
          <w:color w:val="000000"/>
          <w:sz w:val="28"/>
          <w:szCs w:val="28"/>
        </w:rPr>
        <w:t>арыз аяқталатын тиісті күннің нөмірінен бірінші күннің нөмірі шегеріледі;</w:t>
      </w:r>
    </w:p>
    <w:p w:rsidR="00874CD0" w:rsidRDefault="00874CD0" w:rsidP="00874CD0">
      <w:pPr>
        <w:numPr>
          <w:ilvl w:val="0"/>
          <w:numId w:val="1"/>
        </w:numPr>
        <w:shd w:val="clear" w:color="auto" w:fill="FFFFFF"/>
        <w:tabs>
          <w:tab w:val="left" w:pos="1134"/>
        </w:tabs>
        <w:autoSpaceDE w:val="0"/>
        <w:autoSpaceDN w:val="0"/>
        <w:adjustRightInd w:val="0"/>
        <w:ind w:left="0" w:firstLine="709"/>
        <w:jc w:val="both"/>
        <w:rPr>
          <w:sz w:val="28"/>
          <w:szCs w:val="28"/>
        </w:rPr>
      </w:pPr>
      <w:r w:rsidRPr="00F25E2F">
        <w:rPr>
          <w:color w:val="000000"/>
          <w:sz w:val="28"/>
          <w:szCs w:val="28"/>
        </w:rPr>
        <w:t>толы</w:t>
      </w:r>
      <w:r>
        <w:rPr>
          <w:color w:val="000000"/>
          <w:sz w:val="28"/>
          <w:szCs w:val="28"/>
        </w:rPr>
        <w:t>қ</w:t>
      </w:r>
      <w:r w:rsidRPr="00F25E2F">
        <w:rPr>
          <w:color w:val="000000"/>
          <w:sz w:val="28"/>
          <w:szCs w:val="28"/>
        </w:rPr>
        <w:t xml:space="preserve"> айдың </w:t>
      </w:r>
      <w:r>
        <w:rPr>
          <w:color w:val="000000"/>
          <w:sz w:val="28"/>
          <w:szCs w:val="28"/>
        </w:rPr>
        <w:t>ұ</w:t>
      </w:r>
      <w:r w:rsidRPr="00F25E2F">
        <w:rPr>
          <w:color w:val="000000"/>
          <w:sz w:val="28"/>
          <w:szCs w:val="28"/>
        </w:rPr>
        <w:t>зақ</w:t>
      </w:r>
      <w:r>
        <w:rPr>
          <w:color w:val="000000"/>
          <w:sz w:val="28"/>
          <w:szCs w:val="28"/>
        </w:rPr>
        <w:t>тығы 30 күнге тең болады деп қа</w:t>
      </w:r>
      <w:r w:rsidRPr="00F25E2F">
        <w:rPr>
          <w:color w:val="000000"/>
          <w:sz w:val="28"/>
          <w:szCs w:val="28"/>
        </w:rPr>
        <w:t xml:space="preserve">былданып, несиенің болжамды күн саны алынады; осы </w:t>
      </w:r>
      <w:r>
        <w:rPr>
          <w:color w:val="000000"/>
          <w:sz w:val="28"/>
          <w:szCs w:val="28"/>
        </w:rPr>
        <w:t>ә</w:t>
      </w:r>
      <w:r w:rsidRPr="00F25E2F">
        <w:rPr>
          <w:color w:val="000000"/>
          <w:sz w:val="28"/>
          <w:szCs w:val="28"/>
        </w:rPr>
        <w:t>діс, мысалы, қарыз ішінара өтелгенде, яғни өте д</w:t>
      </w:r>
      <w:r>
        <w:rPr>
          <w:color w:val="000000"/>
          <w:sz w:val="28"/>
          <w:szCs w:val="28"/>
        </w:rPr>
        <w:t>ә</w:t>
      </w:r>
      <w:r w:rsidRPr="00F25E2F">
        <w:rPr>
          <w:color w:val="000000"/>
          <w:sz w:val="28"/>
          <w:szCs w:val="28"/>
        </w:rPr>
        <w:t>лділік талап етілмеген жағдайда қолданылады.</w:t>
      </w:r>
    </w:p>
    <w:p w:rsidR="00874CD0" w:rsidRPr="00BE29EF" w:rsidRDefault="00874CD0" w:rsidP="00874CD0">
      <w:pPr>
        <w:shd w:val="clear" w:color="auto" w:fill="FFFFFF"/>
        <w:tabs>
          <w:tab w:val="left" w:pos="1134"/>
        </w:tabs>
        <w:autoSpaceDE w:val="0"/>
        <w:autoSpaceDN w:val="0"/>
        <w:adjustRightInd w:val="0"/>
        <w:ind w:firstLine="709"/>
        <w:jc w:val="both"/>
        <w:rPr>
          <w:sz w:val="28"/>
          <w:szCs w:val="28"/>
        </w:rPr>
      </w:pPr>
      <w:r w:rsidRPr="00BE29EF">
        <w:rPr>
          <w:color w:val="000000"/>
          <w:sz w:val="28"/>
          <w:szCs w:val="28"/>
        </w:rPr>
        <w:t>Дәл пайыз уақытша база ретінде жылдағы нақты күн саны (365 немесе 366) және несие күнінің д</w:t>
      </w:r>
      <w:r>
        <w:rPr>
          <w:color w:val="000000"/>
          <w:sz w:val="28"/>
          <w:szCs w:val="28"/>
        </w:rPr>
        <w:t>ә</w:t>
      </w:r>
      <w:r w:rsidRPr="00BE29EF">
        <w:rPr>
          <w:color w:val="000000"/>
          <w:sz w:val="28"/>
          <w:szCs w:val="28"/>
        </w:rPr>
        <w:t>л саны алынған жағдайда есептеледі.</w:t>
      </w:r>
    </w:p>
    <w:p w:rsidR="00874CD0" w:rsidRDefault="00874CD0" w:rsidP="00874CD0">
      <w:pPr>
        <w:shd w:val="clear" w:color="auto" w:fill="FFFFFF"/>
        <w:autoSpaceDE w:val="0"/>
        <w:autoSpaceDN w:val="0"/>
        <w:adjustRightInd w:val="0"/>
        <w:ind w:firstLine="720"/>
        <w:jc w:val="both"/>
        <w:rPr>
          <w:color w:val="000000"/>
          <w:sz w:val="28"/>
          <w:szCs w:val="28"/>
        </w:rPr>
      </w:pPr>
      <w:r w:rsidRPr="00F25E2F">
        <w:rPr>
          <w:color w:val="000000"/>
          <w:sz w:val="28"/>
          <w:szCs w:val="28"/>
        </w:rPr>
        <w:t xml:space="preserve">Өскен </w:t>
      </w:r>
      <w:r w:rsidRPr="00BE29EF">
        <w:rPr>
          <w:i/>
          <w:color w:val="000000"/>
          <w:sz w:val="28"/>
          <w:szCs w:val="28"/>
        </w:rPr>
        <w:t>S</w:t>
      </w:r>
      <w:r>
        <w:rPr>
          <w:i/>
          <w:color w:val="000000"/>
          <w:sz w:val="28"/>
          <w:szCs w:val="28"/>
        </w:rPr>
        <w:t xml:space="preserve"> </w:t>
      </w:r>
      <w:r w:rsidRPr="00F25E2F">
        <w:rPr>
          <w:color w:val="000000"/>
          <w:sz w:val="28"/>
          <w:szCs w:val="28"/>
        </w:rPr>
        <w:t xml:space="preserve">соманың қазіргі </w:t>
      </w:r>
      <w:r w:rsidRPr="00F25E2F">
        <w:rPr>
          <w:i/>
          <w:iCs/>
          <w:color w:val="000000"/>
          <w:sz w:val="28"/>
          <w:szCs w:val="28"/>
        </w:rPr>
        <w:t>Р</w:t>
      </w:r>
      <w:r>
        <w:rPr>
          <w:i/>
          <w:iCs/>
          <w:color w:val="000000"/>
          <w:sz w:val="28"/>
          <w:szCs w:val="28"/>
        </w:rPr>
        <w:t xml:space="preserve"> </w:t>
      </w:r>
      <w:r w:rsidRPr="00F25E2F">
        <w:rPr>
          <w:i/>
          <w:iCs/>
          <w:color w:val="000000"/>
          <w:sz w:val="28"/>
          <w:szCs w:val="28"/>
        </w:rPr>
        <w:t xml:space="preserve"> </w:t>
      </w:r>
      <w:r w:rsidRPr="00F25E2F">
        <w:rPr>
          <w:color w:val="000000"/>
          <w:sz w:val="28"/>
          <w:szCs w:val="28"/>
        </w:rPr>
        <w:t>мөлшерін анықтау</w:t>
      </w:r>
      <w:r w:rsidRPr="00BE29EF">
        <w:rPr>
          <w:color w:val="000000"/>
          <w:sz w:val="28"/>
          <w:szCs w:val="28"/>
        </w:rPr>
        <w:t xml:space="preserve"> </w:t>
      </w:r>
      <w:r w:rsidRPr="00BE29EF">
        <w:rPr>
          <w:iCs/>
          <w:color w:val="000000"/>
          <w:sz w:val="28"/>
          <w:szCs w:val="28"/>
        </w:rPr>
        <w:t>дисконттау</w:t>
      </w:r>
      <w:r w:rsidRPr="00F25E2F">
        <w:rPr>
          <w:i/>
          <w:iCs/>
          <w:color w:val="000000"/>
          <w:sz w:val="28"/>
          <w:szCs w:val="28"/>
        </w:rPr>
        <w:t xml:space="preserve">, </w:t>
      </w:r>
      <w:r w:rsidRPr="00F25E2F">
        <w:rPr>
          <w:color w:val="000000"/>
          <w:sz w:val="28"/>
          <w:szCs w:val="28"/>
        </w:rPr>
        <w:t xml:space="preserve">ал өскен </w:t>
      </w:r>
      <w:r w:rsidRPr="00BE29EF">
        <w:rPr>
          <w:i/>
          <w:color w:val="000000"/>
          <w:sz w:val="28"/>
          <w:szCs w:val="28"/>
        </w:rPr>
        <w:t>S</w:t>
      </w:r>
      <w:r w:rsidRPr="00F25E2F">
        <w:rPr>
          <w:color w:val="000000"/>
          <w:sz w:val="28"/>
          <w:szCs w:val="28"/>
        </w:rPr>
        <w:t xml:space="preserve"> соманың мөлшерін анықтау -</w:t>
      </w:r>
      <w:r w:rsidRPr="00BE29EF">
        <w:rPr>
          <w:color w:val="000000"/>
          <w:sz w:val="28"/>
          <w:szCs w:val="28"/>
        </w:rPr>
        <w:t xml:space="preserve"> </w:t>
      </w:r>
      <w:r w:rsidRPr="00BE29EF">
        <w:rPr>
          <w:iCs/>
          <w:color w:val="000000"/>
          <w:sz w:val="28"/>
          <w:szCs w:val="28"/>
        </w:rPr>
        <w:t xml:space="preserve">компаудингтеу </w:t>
      </w:r>
      <w:r w:rsidRPr="00F25E2F">
        <w:rPr>
          <w:color w:val="000000"/>
          <w:sz w:val="28"/>
          <w:szCs w:val="28"/>
        </w:rPr>
        <w:t>деп аталады.</w:t>
      </w:r>
    </w:p>
    <w:p w:rsidR="00874CD0" w:rsidRPr="00F25E2F" w:rsidRDefault="00874CD0" w:rsidP="00874CD0">
      <w:pPr>
        <w:shd w:val="clear" w:color="auto" w:fill="FFFFFF"/>
        <w:autoSpaceDE w:val="0"/>
        <w:autoSpaceDN w:val="0"/>
        <w:adjustRightInd w:val="0"/>
        <w:jc w:val="both"/>
        <w:rPr>
          <w:sz w:val="28"/>
          <w:szCs w:val="28"/>
        </w:rPr>
      </w:pPr>
    </w:p>
    <w:p w:rsidR="00874CD0" w:rsidRDefault="00874CD0" w:rsidP="00874CD0">
      <w:pPr>
        <w:shd w:val="clear" w:color="auto" w:fill="FFFFFF"/>
        <w:autoSpaceDE w:val="0"/>
        <w:autoSpaceDN w:val="0"/>
        <w:adjustRightInd w:val="0"/>
        <w:ind w:left="2832" w:firstLine="708"/>
        <w:jc w:val="center"/>
        <w:rPr>
          <w:color w:val="000000"/>
          <w:sz w:val="28"/>
          <w:szCs w:val="28"/>
        </w:rPr>
      </w:pPr>
      <w:r w:rsidRPr="00BE29EF">
        <w:rPr>
          <w:color w:val="000000"/>
          <w:position w:val="-10"/>
          <w:sz w:val="28"/>
          <w:szCs w:val="28"/>
        </w:rPr>
        <w:object w:dxaOrig="15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5.75pt" o:ole="">
            <v:imagedata r:id="rId5" o:title=""/>
          </v:shape>
          <o:OLEObject Type="Embed" ProgID="Equation.3" ShapeID="_x0000_i1025" DrawAspect="Content" ObjectID="_1768380440" r:id="rId6"/>
        </w:object>
      </w:r>
      <w:r>
        <w:rPr>
          <w:color w:val="000000"/>
          <w:sz w:val="28"/>
          <w:szCs w:val="28"/>
        </w:rPr>
        <w:t xml:space="preserve">                   </w:t>
      </w:r>
      <w:r>
        <w:rPr>
          <w:color w:val="000000"/>
          <w:sz w:val="28"/>
          <w:szCs w:val="28"/>
        </w:rPr>
        <w:tab/>
      </w:r>
      <w:r>
        <w:rPr>
          <w:color w:val="000000"/>
          <w:sz w:val="28"/>
          <w:szCs w:val="28"/>
        </w:rPr>
        <w:tab/>
      </w:r>
      <w:r>
        <w:rPr>
          <w:color w:val="000000"/>
          <w:sz w:val="28"/>
          <w:szCs w:val="28"/>
        </w:rPr>
        <w:tab/>
        <w:t xml:space="preserve">                     (2)</w:t>
      </w:r>
    </w:p>
    <w:p w:rsidR="00874CD0" w:rsidRDefault="00874CD0" w:rsidP="00874CD0">
      <w:pPr>
        <w:shd w:val="clear" w:color="auto" w:fill="FFFFFF"/>
        <w:autoSpaceDE w:val="0"/>
        <w:autoSpaceDN w:val="0"/>
        <w:adjustRightInd w:val="0"/>
        <w:ind w:left="2832" w:firstLine="708"/>
        <w:jc w:val="center"/>
        <w:rPr>
          <w:color w:val="000000"/>
          <w:sz w:val="28"/>
          <w:szCs w:val="28"/>
        </w:rPr>
      </w:pP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(2) формула - </w:t>
      </w:r>
      <w:r w:rsidRPr="00F25E2F">
        <w:rPr>
          <w:color w:val="000000"/>
          <w:sz w:val="28"/>
          <w:szCs w:val="28"/>
        </w:rPr>
        <w:t>жай несие ставкасы бойынша компау</w:t>
      </w:r>
      <w:r w:rsidRPr="00BE29EF">
        <w:rPr>
          <w:color w:val="000000"/>
          <w:sz w:val="28"/>
          <w:szCs w:val="28"/>
        </w:rPr>
        <w:t xml:space="preserve"> </w:t>
      </w:r>
      <w:r w:rsidRPr="00F25E2F">
        <w:rPr>
          <w:color w:val="000000"/>
          <w:sz w:val="28"/>
          <w:szCs w:val="28"/>
        </w:rPr>
        <w:t xml:space="preserve">дингтеу;                      </w:t>
      </w:r>
    </w:p>
    <w:p w:rsidR="00874CD0" w:rsidRDefault="00874CD0" w:rsidP="00874CD0">
      <w:pPr>
        <w:shd w:val="clear" w:color="auto" w:fill="FFFFFF"/>
        <w:autoSpaceDE w:val="0"/>
        <w:autoSpaceDN w:val="0"/>
        <w:adjustRightInd w:val="0"/>
        <w:jc w:val="both"/>
        <w:rPr>
          <w:color w:val="000000"/>
          <w:sz w:val="28"/>
          <w:szCs w:val="28"/>
        </w:rPr>
      </w:pPr>
      <w:r w:rsidRPr="00F25E2F">
        <w:rPr>
          <w:color w:val="000000"/>
          <w:sz w:val="28"/>
          <w:szCs w:val="28"/>
        </w:rPr>
        <w:t xml:space="preserve">                                                                                                                                     </w:t>
      </w:r>
      <w:r>
        <w:rPr>
          <w:color w:val="000000"/>
          <w:sz w:val="28"/>
          <w:szCs w:val="28"/>
        </w:rPr>
        <w:t xml:space="preserve">                             </w:t>
      </w:r>
    </w:p>
    <w:p w:rsidR="00874CD0" w:rsidRDefault="00874CD0" w:rsidP="00874CD0">
      <w:pPr>
        <w:shd w:val="clear" w:color="auto" w:fill="FFFFFF"/>
        <w:autoSpaceDE w:val="0"/>
        <w:autoSpaceDN w:val="0"/>
        <w:adjustRightInd w:val="0"/>
        <w:jc w:val="center"/>
        <w:rPr>
          <w:color w:val="000000"/>
          <w:sz w:val="28"/>
          <w:szCs w:val="28"/>
        </w:rPr>
      </w:pPr>
      <w:r>
        <w:rPr>
          <w:color w:val="000000"/>
          <w:sz w:val="28"/>
          <w:szCs w:val="28"/>
        </w:rPr>
        <w:t xml:space="preserve">                                            </w:t>
      </w:r>
      <w:r w:rsidRPr="00E83B72">
        <w:rPr>
          <w:color w:val="000000"/>
          <w:position w:val="-28"/>
          <w:sz w:val="28"/>
          <w:szCs w:val="28"/>
        </w:rPr>
        <w:object w:dxaOrig="1400" w:dyaOrig="660">
          <v:shape id="_x0000_i1026" type="#_x0000_t75" style="width:69.75pt;height:33pt" o:ole="">
            <v:imagedata r:id="rId7" o:title=""/>
          </v:shape>
          <o:OLEObject Type="Embed" ProgID="Equation.3" ShapeID="_x0000_i1026" DrawAspect="Content" ObjectID="_1768380441" r:id="rId8"/>
        </w:objec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(3)</w:t>
      </w:r>
    </w:p>
    <w:p w:rsidR="00874CD0" w:rsidRDefault="00874CD0" w:rsidP="00874CD0">
      <w:pPr>
        <w:shd w:val="clear" w:color="auto" w:fill="FFFFFF"/>
        <w:autoSpaceDE w:val="0"/>
        <w:autoSpaceDN w:val="0"/>
        <w:adjustRightInd w:val="0"/>
        <w:jc w:val="center"/>
        <w:rPr>
          <w:color w:val="000000"/>
          <w:sz w:val="28"/>
          <w:szCs w:val="28"/>
        </w:rPr>
      </w:pPr>
    </w:p>
    <w:p w:rsidR="00874CD0" w:rsidRDefault="00874CD0" w:rsidP="00874CD0">
      <w:pPr>
        <w:shd w:val="clear" w:color="auto" w:fill="FFFFFF"/>
        <w:autoSpaceDE w:val="0"/>
        <w:autoSpaceDN w:val="0"/>
        <w:adjustRightInd w:val="0"/>
        <w:jc w:val="both"/>
        <w:rPr>
          <w:sz w:val="28"/>
          <w:szCs w:val="28"/>
        </w:rPr>
      </w:pPr>
      <w:r>
        <w:rPr>
          <w:color w:val="000000"/>
          <w:sz w:val="28"/>
          <w:szCs w:val="28"/>
        </w:rPr>
        <w:t xml:space="preserve">(3) формула </w:t>
      </w:r>
      <w:r w:rsidRPr="00F25E2F">
        <w:rPr>
          <w:color w:val="000000"/>
          <w:sz w:val="28"/>
          <w:szCs w:val="28"/>
        </w:rPr>
        <w:t>жай</w:t>
      </w:r>
      <w:r>
        <w:rPr>
          <w:color w:val="000000"/>
          <w:sz w:val="28"/>
          <w:szCs w:val="28"/>
        </w:rPr>
        <w:t xml:space="preserve"> несие ставкасы бойынша дисконт</w:t>
      </w:r>
      <w:r w:rsidRPr="00F25E2F">
        <w:rPr>
          <w:color w:val="000000"/>
          <w:sz w:val="28"/>
          <w:szCs w:val="28"/>
        </w:rPr>
        <w:t>тау.</w:t>
      </w: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Егер несиенің ұзақтығы бір жылдан кем болса, онда төмендегі формулаларды пайдалануға болады:</w:t>
      </w:r>
    </w:p>
    <w:p w:rsidR="00874CD0" w:rsidRPr="00F25E2F" w:rsidRDefault="00874CD0" w:rsidP="00874CD0">
      <w:pPr>
        <w:shd w:val="clear" w:color="auto" w:fill="FFFFFF"/>
        <w:autoSpaceDE w:val="0"/>
        <w:autoSpaceDN w:val="0"/>
        <w:adjustRightInd w:val="0"/>
        <w:ind w:firstLine="709"/>
        <w:jc w:val="both"/>
        <w:rPr>
          <w:sz w:val="28"/>
          <w:szCs w:val="28"/>
        </w:rPr>
      </w:pPr>
    </w:p>
    <w:p w:rsidR="00874CD0" w:rsidRDefault="00874CD0" w:rsidP="00874CD0">
      <w:pPr>
        <w:shd w:val="clear" w:color="auto" w:fill="FFFFFF"/>
        <w:autoSpaceDE w:val="0"/>
        <w:autoSpaceDN w:val="0"/>
        <w:adjustRightInd w:val="0"/>
        <w:rPr>
          <w:sz w:val="28"/>
          <w:szCs w:val="28"/>
        </w:rPr>
      </w:pPr>
      <w:r>
        <w:rPr>
          <w:sz w:val="28"/>
          <w:szCs w:val="28"/>
        </w:rPr>
        <w:t xml:space="preserve">                                                  </w:t>
      </w:r>
      <w:r w:rsidRPr="00E83B72">
        <w:rPr>
          <w:position w:val="-24"/>
          <w:sz w:val="28"/>
          <w:szCs w:val="28"/>
        </w:rPr>
        <w:object w:dxaOrig="1359" w:dyaOrig="620">
          <v:shape id="_x0000_i1027" type="#_x0000_t75" style="width:68.25pt;height:30.75pt" o:ole="">
            <v:imagedata r:id="rId9" o:title=""/>
          </v:shape>
          <o:OLEObject Type="Embed" ProgID="Equation.3" ShapeID="_x0000_i1027" DrawAspect="Content" ObjectID="_1768380442" r:id="rId10"/>
        </w:object>
      </w:r>
      <w:r>
        <w:rPr>
          <w:sz w:val="28"/>
          <w:szCs w:val="28"/>
        </w:rPr>
        <w:t xml:space="preserve"> </w:t>
      </w:r>
      <w:r>
        <w:rPr>
          <w:sz w:val="28"/>
          <w:szCs w:val="28"/>
        </w:rPr>
        <w:tab/>
        <w:t xml:space="preserve">                                                              (4)</w:t>
      </w:r>
    </w:p>
    <w:p w:rsidR="00874CD0" w:rsidRDefault="00874CD0" w:rsidP="00874CD0">
      <w:pPr>
        <w:shd w:val="clear" w:color="auto" w:fill="FFFFFF"/>
        <w:autoSpaceDE w:val="0"/>
        <w:autoSpaceDN w:val="0"/>
        <w:adjustRightInd w:val="0"/>
        <w:rPr>
          <w:sz w:val="28"/>
          <w:szCs w:val="28"/>
        </w:rPr>
      </w:pPr>
    </w:p>
    <w:p w:rsidR="00874CD0" w:rsidRDefault="00874CD0" w:rsidP="00874CD0">
      <w:pPr>
        <w:shd w:val="clear" w:color="auto" w:fill="FFFFFF"/>
        <w:autoSpaceDE w:val="0"/>
        <w:autoSpaceDN w:val="0"/>
        <w:adjustRightInd w:val="0"/>
        <w:rPr>
          <w:sz w:val="28"/>
          <w:szCs w:val="28"/>
        </w:rPr>
      </w:pPr>
      <w:r>
        <w:rPr>
          <w:sz w:val="28"/>
          <w:szCs w:val="28"/>
        </w:rPr>
        <w:t xml:space="preserve">                                                  </w:t>
      </w:r>
      <w:r w:rsidRPr="00E83B72">
        <w:rPr>
          <w:position w:val="-54"/>
          <w:sz w:val="28"/>
          <w:szCs w:val="28"/>
        </w:rPr>
        <w:object w:dxaOrig="1340" w:dyaOrig="920">
          <v:shape id="_x0000_i1028" type="#_x0000_t75" style="width:66.75pt;height:45.75pt" o:ole="">
            <v:imagedata r:id="rId11" o:title=""/>
          </v:shape>
          <o:OLEObject Type="Embed" ProgID="Equation.3" ShapeID="_x0000_i1028" DrawAspect="Content" ObjectID="_1768380443" r:id="rId12"/>
        </w:object>
      </w:r>
      <w:r>
        <w:rPr>
          <w:sz w:val="28"/>
          <w:szCs w:val="28"/>
        </w:rPr>
        <w:t xml:space="preserve"> </w:t>
      </w:r>
      <w:r>
        <w:rPr>
          <w:sz w:val="28"/>
          <w:szCs w:val="28"/>
        </w:rPr>
        <w:tab/>
        <w:t xml:space="preserve">                                                              (5)</w:t>
      </w:r>
    </w:p>
    <w:p w:rsidR="00874CD0" w:rsidRPr="00F25E2F" w:rsidRDefault="00874CD0" w:rsidP="00874CD0">
      <w:pPr>
        <w:shd w:val="clear" w:color="auto" w:fill="FFFFFF"/>
        <w:autoSpaceDE w:val="0"/>
        <w:autoSpaceDN w:val="0"/>
        <w:adjustRightInd w:val="0"/>
        <w:rPr>
          <w:sz w:val="28"/>
          <w:szCs w:val="28"/>
        </w:rPr>
      </w:pP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Формулаларды түрл</w:t>
      </w:r>
      <w:r>
        <w:rPr>
          <w:color w:val="000000"/>
          <w:sz w:val="28"/>
          <w:szCs w:val="28"/>
        </w:rPr>
        <w:t>ендіре отырып (яғни оларға кіре</w:t>
      </w:r>
      <w:r w:rsidRPr="00F25E2F">
        <w:rPr>
          <w:color w:val="000000"/>
          <w:sz w:val="28"/>
          <w:szCs w:val="28"/>
        </w:rPr>
        <w:t>тін формулаларды эквиваленттіге ауыстырып ж</w:t>
      </w:r>
      <w:r>
        <w:rPr>
          <w:color w:val="000000"/>
          <w:sz w:val="28"/>
          <w:szCs w:val="28"/>
        </w:rPr>
        <w:t xml:space="preserve">әне бір мөлшерді </w:t>
      </w:r>
      <w:r w:rsidRPr="00F25E2F">
        <w:rPr>
          <w:color w:val="000000"/>
          <w:sz w:val="28"/>
          <w:szCs w:val="28"/>
        </w:rPr>
        <w:t xml:space="preserve"> басқалар арқылы көрсетіп) түрлі жағдайларда белгісіз м</w:t>
      </w:r>
      <w:r>
        <w:rPr>
          <w:color w:val="000000"/>
          <w:sz w:val="28"/>
          <w:szCs w:val="28"/>
        </w:rPr>
        <w:t>ө</w:t>
      </w:r>
      <w:r w:rsidRPr="00F25E2F">
        <w:rPr>
          <w:color w:val="000000"/>
          <w:sz w:val="28"/>
          <w:szCs w:val="28"/>
        </w:rPr>
        <w:t>лшерді табу үшін тағы да бірнеше формула аламыз:</w:t>
      </w:r>
    </w:p>
    <w:p w:rsidR="00874CD0" w:rsidRPr="00F25E2F" w:rsidRDefault="00874CD0" w:rsidP="00874CD0">
      <w:pPr>
        <w:shd w:val="clear" w:color="auto" w:fill="FFFFFF"/>
        <w:autoSpaceDE w:val="0"/>
        <w:autoSpaceDN w:val="0"/>
        <w:adjustRightInd w:val="0"/>
        <w:ind w:firstLine="709"/>
        <w:jc w:val="both"/>
        <w:rPr>
          <w:sz w:val="28"/>
          <w:szCs w:val="28"/>
        </w:rPr>
      </w:pPr>
      <w:r w:rsidRPr="00506E74">
        <w:rPr>
          <w:position w:val="-10"/>
          <w:sz w:val="28"/>
          <w:szCs w:val="28"/>
        </w:rPr>
        <w:object w:dxaOrig="180" w:dyaOrig="340">
          <v:shape id="_x0000_i1029" type="#_x0000_t75" style="width:9pt;height:17.25pt" o:ole="">
            <v:imagedata r:id="rId13" o:title=""/>
          </v:shape>
          <o:OLEObject Type="Embed" ProgID="Equation.3" ShapeID="_x0000_i1029" DrawAspect="Content" ObjectID="_1768380444" r:id="rId14"/>
        </w:object>
      </w: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                                                    </w:t>
      </w:r>
      <w:r w:rsidRPr="00E83B72">
        <w:rPr>
          <w:color w:val="000000"/>
          <w:position w:val="-24"/>
          <w:sz w:val="28"/>
          <w:szCs w:val="28"/>
        </w:rPr>
        <w:object w:dxaOrig="1020" w:dyaOrig="620">
          <v:shape id="_x0000_i1030" type="#_x0000_t75" style="width:51pt;height:30.75pt" o:ole="">
            <v:imagedata r:id="rId15" o:title=""/>
          </v:shape>
          <o:OLEObject Type="Embed" ProgID="Equation.3" ShapeID="_x0000_i1030" DrawAspect="Content" ObjectID="_1768380445" r:id="rId16"/>
        </w:object>
      </w:r>
      <w:r>
        <w:rPr>
          <w:color w:val="000000"/>
          <w:sz w:val="28"/>
          <w:szCs w:val="28"/>
        </w:rPr>
        <w:t xml:space="preserve">                                                                  (6)</w:t>
      </w:r>
    </w:p>
    <w:p w:rsidR="00874CD0" w:rsidRDefault="00874CD0" w:rsidP="00874CD0">
      <w:pPr>
        <w:shd w:val="clear" w:color="auto" w:fill="FFFFFF"/>
        <w:autoSpaceDE w:val="0"/>
        <w:autoSpaceDN w:val="0"/>
        <w:adjustRightInd w:val="0"/>
        <w:jc w:val="both"/>
        <w:rPr>
          <w:color w:val="000000"/>
          <w:sz w:val="28"/>
          <w:szCs w:val="28"/>
        </w:rPr>
      </w:pP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                                               </w:t>
      </w:r>
      <w:r w:rsidRPr="00BB748E">
        <w:rPr>
          <w:color w:val="000000"/>
          <w:position w:val="-24"/>
          <w:sz w:val="28"/>
          <w:szCs w:val="28"/>
        </w:rPr>
        <w:object w:dxaOrig="1440" w:dyaOrig="620">
          <v:shape id="_x0000_i1031" type="#_x0000_t75" style="width:1in;height:30.75pt" o:ole="">
            <v:imagedata r:id="rId17" o:title=""/>
          </v:shape>
          <o:OLEObject Type="Embed" ProgID="Equation.3" ShapeID="_x0000_i1031" DrawAspect="Content" ObjectID="_1768380446" r:id="rId18"/>
        </w:object>
      </w:r>
      <w:r>
        <w:rPr>
          <w:color w:val="000000"/>
          <w:sz w:val="28"/>
          <w:szCs w:val="28"/>
        </w:rPr>
        <w:t xml:space="preserve">                                                                 (7)</w:t>
      </w:r>
    </w:p>
    <w:p w:rsidR="00874CD0" w:rsidRDefault="00874CD0" w:rsidP="00874CD0">
      <w:pPr>
        <w:shd w:val="clear" w:color="auto" w:fill="FFFFFF"/>
        <w:autoSpaceDE w:val="0"/>
        <w:autoSpaceDN w:val="0"/>
        <w:adjustRightInd w:val="0"/>
        <w:jc w:val="both"/>
        <w:rPr>
          <w:color w:val="000000"/>
          <w:sz w:val="28"/>
          <w:szCs w:val="28"/>
        </w:rPr>
      </w:pP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                                                  </w:t>
      </w:r>
      <w:r w:rsidRPr="00BB748E">
        <w:rPr>
          <w:color w:val="000000"/>
          <w:position w:val="-24"/>
          <w:sz w:val="28"/>
          <w:szCs w:val="28"/>
        </w:rPr>
        <w:object w:dxaOrig="960" w:dyaOrig="620">
          <v:shape id="_x0000_i1032" type="#_x0000_t75" style="width:48pt;height:30.75pt" o:ole="">
            <v:imagedata r:id="rId19" o:title=""/>
          </v:shape>
          <o:OLEObject Type="Embed" ProgID="Equation.3" ShapeID="_x0000_i1032" DrawAspect="Content" ObjectID="_1768380447" r:id="rId20"/>
        </w:object>
      </w:r>
      <w:r>
        <w:rPr>
          <w:color w:val="000000"/>
          <w:sz w:val="28"/>
          <w:szCs w:val="28"/>
        </w:rPr>
        <w:t xml:space="preserve">                                                                     (8)</w:t>
      </w:r>
    </w:p>
    <w:p w:rsidR="00874CD0" w:rsidRDefault="00874CD0" w:rsidP="00874CD0">
      <w:pPr>
        <w:shd w:val="clear" w:color="auto" w:fill="FFFFFF"/>
        <w:autoSpaceDE w:val="0"/>
        <w:autoSpaceDN w:val="0"/>
        <w:adjustRightInd w:val="0"/>
        <w:jc w:val="both"/>
        <w:rPr>
          <w:color w:val="000000"/>
          <w:sz w:val="28"/>
          <w:szCs w:val="28"/>
        </w:rPr>
      </w:pP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                                                 </w:t>
      </w:r>
      <w:r w:rsidRPr="00BB748E">
        <w:rPr>
          <w:color w:val="000000"/>
          <w:position w:val="-24"/>
          <w:sz w:val="28"/>
          <w:szCs w:val="28"/>
        </w:rPr>
        <w:object w:dxaOrig="1359" w:dyaOrig="620">
          <v:shape id="_x0000_i1033" type="#_x0000_t75" style="width:68.25pt;height:30.75pt" o:ole="">
            <v:imagedata r:id="rId21" o:title=""/>
          </v:shape>
          <o:OLEObject Type="Embed" ProgID="Equation.3" ShapeID="_x0000_i1033" DrawAspect="Content" ObjectID="_1768380448" r:id="rId22"/>
        </w:object>
      </w:r>
      <w:r>
        <w:rPr>
          <w:color w:val="000000"/>
          <w:sz w:val="28"/>
          <w:szCs w:val="28"/>
        </w:rPr>
        <w:t xml:space="preserve">                                                                (9)</w:t>
      </w:r>
    </w:p>
    <w:p w:rsidR="00874CD0" w:rsidRPr="00766B53" w:rsidRDefault="00874CD0" w:rsidP="00874CD0">
      <w:pPr>
        <w:shd w:val="clear" w:color="auto" w:fill="FFFFFF"/>
        <w:autoSpaceDE w:val="0"/>
        <w:autoSpaceDN w:val="0"/>
        <w:adjustRightInd w:val="0"/>
        <w:jc w:val="both"/>
        <w:rPr>
          <w:color w:val="000000"/>
          <w:sz w:val="16"/>
          <w:szCs w:val="16"/>
        </w:rPr>
      </w:pP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 xml:space="preserve">Кей  кезде  түрлі  есептеу  аралықтарында  </w:t>
      </w:r>
      <w:r>
        <w:rPr>
          <w:color w:val="000000"/>
          <w:sz w:val="28"/>
          <w:szCs w:val="28"/>
        </w:rPr>
        <w:t>ә</w:t>
      </w:r>
      <w:r w:rsidRPr="00F25E2F">
        <w:rPr>
          <w:color w:val="000000"/>
          <w:sz w:val="28"/>
          <w:szCs w:val="28"/>
        </w:rPr>
        <w:t xml:space="preserve">р  түрлі </w:t>
      </w:r>
      <w:r>
        <w:rPr>
          <w:color w:val="000000"/>
          <w:sz w:val="28"/>
          <w:szCs w:val="28"/>
        </w:rPr>
        <w:t>пай</w:t>
      </w:r>
      <w:r w:rsidRPr="00F25E2F">
        <w:rPr>
          <w:color w:val="000000"/>
          <w:sz w:val="28"/>
          <w:szCs w:val="28"/>
        </w:rPr>
        <w:t xml:space="preserve">ыздық ставка колданылады. Егер </w:t>
      </w:r>
      <w:r w:rsidRPr="00BB748E">
        <w:rPr>
          <w:color w:val="000000"/>
          <w:position w:val="-10"/>
          <w:sz w:val="28"/>
          <w:szCs w:val="28"/>
        </w:rPr>
        <w:object w:dxaOrig="180" w:dyaOrig="340">
          <v:shape id="_x0000_i1034" type="#_x0000_t75" style="width:9pt;height:17.25pt" o:ole="">
            <v:imagedata r:id="rId23" o:title=""/>
          </v:shape>
          <o:OLEObject Type="Embed" ProgID="Equation.3" ShapeID="_x0000_i1034" DrawAspect="Content" ObjectID="_1768380449" r:id="rId24"/>
        </w:object>
      </w:r>
      <w:r w:rsidRPr="00BB748E">
        <w:rPr>
          <w:color w:val="000000"/>
          <w:position w:val="-12"/>
          <w:sz w:val="28"/>
          <w:szCs w:val="28"/>
        </w:rPr>
        <w:object w:dxaOrig="480" w:dyaOrig="360">
          <v:shape id="_x0000_i1035" type="#_x0000_t75" style="width:24pt;height:18pt" o:ole="">
            <v:imagedata r:id="rId25" o:title=""/>
          </v:shape>
          <o:OLEObject Type="Embed" ProgID="Equation.3" ShapeID="_x0000_i1035" DrawAspect="Content" ObjectID="_1768380450" r:id="rId26"/>
        </w:object>
      </w:r>
      <w:r w:rsidRPr="00F25E2F">
        <w:rPr>
          <w:color w:val="000000"/>
          <w:sz w:val="28"/>
          <w:szCs w:val="28"/>
        </w:rPr>
        <w:t>жүйелі есеп</w:t>
      </w:r>
      <w:r>
        <w:rPr>
          <w:color w:val="000000"/>
          <w:sz w:val="28"/>
          <w:szCs w:val="28"/>
        </w:rPr>
        <w:t>т</w:t>
      </w:r>
      <w:r w:rsidRPr="00F25E2F">
        <w:rPr>
          <w:color w:val="000000"/>
          <w:sz w:val="28"/>
          <w:szCs w:val="28"/>
        </w:rPr>
        <w:t>еу</w:t>
      </w:r>
      <w:r w:rsidRPr="00CD208C">
        <w:rPr>
          <w:color w:val="000000"/>
          <w:sz w:val="28"/>
          <w:szCs w:val="28"/>
        </w:rPr>
        <w:t xml:space="preserve"> </w:t>
      </w:r>
      <w:r w:rsidRPr="00F25E2F">
        <w:rPr>
          <w:color w:val="000000"/>
          <w:sz w:val="28"/>
          <w:szCs w:val="28"/>
        </w:rPr>
        <w:t>аралықтарында</w:t>
      </w:r>
      <w:r w:rsidRPr="00CD208C">
        <w:rPr>
          <w:color w:val="000000"/>
          <w:sz w:val="28"/>
          <w:szCs w:val="28"/>
        </w:rPr>
        <w:t xml:space="preserve"> </w:t>
      </w:r>
      <w:r w:rsidRPr="00BB748E">
        <w:rPr>
          <w:color w:val="000000"/>
          <w:position w:val="-10"/>
          <w:sz w:val="28"/>
          <w:szCs w:val="28"/>
        </w:rPr>
        <w:object w:dxaOrig="180" w:dyaOrig="340">
          <v:shape id="_x0000_i1036" type="#_x0000_t75" style="width:9pt;height:17.25pt" o:ole="">
            <v:imagedata r:id="rId23" o:title=""/>
          </v:shape>
          <o:OLEObject Type="Embed" ProgID="Equation.3" ShapeID="_x0000_i1036" DrawAspect="Content" ObjectID="_1768380451" r:id="rId27"/>
        </w:object>
      </w:r>
      <w:r w:rsidRPr="00BB748E">
        <w:rPr>
          <w:color w:val="000000"/>
          <w:position w:val="-12"/>
          <w:sz w:val="28"/>
          <w:szCs w:val="28"/>
        </w:rPr>
        <w:object w:dxaOrig="480" w:dyaOrig="360">
          <v:shape id="_x0000_i1037" type="#_x0000_t75" style="width:24pt;height:18pt" o:ole="">
            <v:imagedata r:id="rId28" o:title=""/>
          </v:shape>
          <o:OLEObject Type="Embed" ProgID="Equation.3" ShapeID="_x0000_i1037" DrawAspect="Content" ObjectID="_1768380452" r:id="rId29"/>
        </w:object>
      </w:r>
      <w:r w:rsidRPr="00F25E2F">
        <w:rPr>
          <w:color w:val="000000"/>
          <w:sz w:val="28"/>
          <w:szCs w:val="28"/>
        </w:rPr>
        <w:t>па</w:t>
      </w:r>
      <w:r>
        <w:rPr>
          <w:color w:val="000000"/>
          <w:sz w:val="28"/>
          <w:szCs w:val="28"/>
        </w:rPr>
        <w:t>й</w:t>
      </w:r>
      <w:r w:rsidRPr="00F25E2F">
        <w:rPr>
          <w:color w:val="000000"/>
          <w:sz w:val="28"/>
          <w:szCs w:val="28"/>
        </w:rPr>
        <w:t>ыз</w:t>
      </w:r>
      <w:r w:rsidRPr="00CD208C">
        <w:rPr>
          <w:color w:val="000000"/>
          <w:sz w:val="28"/>
          <w:szCs w:val="28"/>
        </w:rPr>
        <w:t xml:space="preserve"> </w:t>
      </w:r>
      <w:r w:rsidRPr="00F25E2F">
        <w:rPr>
          <w:color w:val="000000"/>
          <w:sz w:val="28"/>
          <w:szCs w:val="28"/>
        </w:rPr>
        <w:t>ставкасы</w:t>
      </w:r>
      <w:r w:rsidRPr="00CD208C">
        <w:rPr>
          <w:color w:val="000000"/>
          <w:sz w:val="28"/>
          <w:szCs w:val="28"/>
        </w:rPr>
        <w:t xml:space="preserve"> </w:t>
      </w:r>
      <w:r w:rsidRPr="00F25E2F">
        <w:rPr>
          <w:color w:val="000000"/>
          <w:sz w:val="28"/>
          <w:szCs w:val="28"/>
        </w:rPr>
        <w:t>па</w:t>
      </w:r>
      <w:r>
        <w:rPr>
          <w:color w:val="000000"/>
          <w:sz w:val="28"/>
          <w:szCs w:val="28"/>
        </w:rPr>
        <w:t>й</w:t>
      </w:r>
      <w:r w:rsidRPr="00F25E2F">
        <w:rPr>
          <w:color w:val="000000"/>
          <w:sz w:val="28"/>
          <w:szCs w:val="28"/>
        </w:rPr>
        <w:t>даланылса</w:t>
      </w:r>
      <w:r w:rsidRPr="00CD208C">
        <w:rPr>
          <w:color w:val="000000"/>
          <w:sz w:val="28"/>
          <w:szCs w:val="28"/>
        </w:rPr>
        <w:t xml:space="preserve">, </w:t>
      </w:r>
      <w:r w:rsidRPr="00F25E2F">
        <w:rPr>
          <w:color w:val="000000"/>
          <w:sz w:val="28"/>
          <w:szCs w:val="28"/>
        </w:rPr>
        <w:t>онда</w:t>
      </w:r>
      <w:r w:rsidRPr="00CD208C">
        <w:rPr>
          <w:color w:val="000000"/>
          <w:sz w:val="28"/>
          <w:szCs w:val="28"/>
        </w:rPr>
        <w:t xml:space="preserve"> </w:t>
      </w:r>
      <w:r w:rsidRPr="00F25E2F">
        <w:rPr>
          <w:color w:val="000000"/>
          <w:sz w:val="28"/>
          <w:szCs w:val="28"/>
        </w:rPr>
        <w:t>кредитордың</w:t>
      </w:r>
      <w:r w:rsidRPr="00CD208C">
        <w:rPr>
          <w:color w:val="000000"/>
          <w:sz w:val="28"/>
          <w:szCs w:val="28"/>
        </w:rPr>
        <w:t xml:space="preserve"> </w:t>
      </w:r>
      <w:r w:rsidRPr="00F25E2F">
        <w:rPr>
          <w:color w:val="000000"/>
          <w:sz w:val="28"/>
          <w:szCs w:val="28"/>
        </w:rPr>
        <w:t>аралық</w:t>
      </w:r>
      <w:r w:rsidRPr="00CD208C">
        <w:rPr>
          <w:color w:val="000000"/>
          <w:sz w:val="28"/>
          <w:szCs w:val="28"/>
        </w:rPr>
        <w:t xml:space="preserve"> </w:t>
      </w:r>
      <w:r w:rsidRPr="00F25E2F">
        <w:rPr>
          <w:color w:val="000000"/>
          <w:sz w:val="28"/>
          <w:szCs w:val="28"/>
        </w:rPr>
        <w:t>соңындағы</w:t>
      </w:r>
      <w:r w:rsidRPr="00CD208C">
        <w:rPr>
          <w:color w:val="000000"/>
          <w:sz w:val="28"/>
          <w:szCs w:val="28"/>
        </w:rPr>
        <w:t xml:space="preserve"> </w:t>
      </w:r>
      <w:r w:rsidRPr="00F25E2F">
        <w:rPr>
          <w:color w:val="000000"/>
          <w:sz w:val="28"/>
          <w:szCs w:val="28"/>
        </w:rPr>
        <w:t>кірісі</w:t>
      </w:r>
      <w:r w:rsidRPr="00CD208C">
        <w:rPr>
          <w:color w:val="000000"/>
          <w:sz w:val="28"/>
          <w:szCs w:val="28"/>
        </w:rPr>
        <w:t>:</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Default="00874CD0" w:rsidP="00874CD0">
      <w:pPr>
        <w:shd w:val="clear" w:color="auto" w:fill="FFFFFF"/>
        <w:autoSpaceDE w:val="0"/>
        <w:autoSpaceDN w:val="0"/>
        <w:adjustRightInd w:val="0"/>
        <w:jc w:val="both"/>
        <w:rPr>
          <w:color w:val="000000"/>
          <w:sz w:val="28"/>
          <w:szCs w:val="28"/>
        </w:rPr>
      </w:pPr>
      <w:r>
        <w:rPr>
          <w:color w:val="000000"/>
          <w:sz w:val="28"/>
          <w:szCs w:val="28"/>
        </w:rPr>
        <w:t xml:space="preserve">                                                   </w:t>
      </w:r>
      <w:r w:rsidRPr="00BB748E">
        <w:rPr>
          <w:color w:val="000000"/>
          <w:position w:val="-10"/>
          <w:sz w:val="28"/>
          <w:szCs w:val="28"/>
        </w:rPr>
        <w:object w:dxaOrig="1260" w:dyaOrig="340">
          <v:shape id="_x0000_i1038" type="#_x0000_t75" style="width:63pt;height:17.25pt" o:ole="">
            <v:imagedata r:id="rId30" o:title=""/>
          </v:shape>
          <o:OLEObject Type="Embed" ProgID="Equation.3" ShapeID="_x0000_i1038" DrawAspect="Content" ObjectID="_1768380453" r:id="rId31"/>
        </w:object>
      </w:r>
      <w:r>
        <w:rPr>
          <w:color w:val="000000"/>
          <w:sz w:val="28"/>
          <w:szCs w:val="28"/>
        </w:rPr>
        <w:t xml:space="preserve">                                                              (10)</w:t>
      </w:r>
    </w:p>
    <w:p w:rsidR="00874CD0" w:rsidRPr="00766B53" w:rsidRDefault="00874CD0" w:rsidP="00874CD0">
      <w:pPr>
        <w:shd w:val="clear" w:color="auto" w:fill="FFFFFF"/>
        <w:autoSpaceDE w:val="0"/>
        <w:autoSpaceDN w:val="0"/>
        <w:adjustRightInd w:val="0"/>
        <w:jc w:val="both"/>
        <w:rPr>
          <w:color w:val="000000"/>
          <w:sz w:val="16"/>
          <w:szCs w:val="16"/>
        </w:rPr>
      </w:pPr>
    </w:p>
    <w:p w:rsidR="00874CD0" w:rsidRPr="00BB748E"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екінші</w:t>
      </w:r>
      <w:r w:rsidRPr="00CD208C">
        <w:rPr>
          <w:color w:val="000000"/>
          <w:sz w:val="28"/>
          <w:szCs w:val="28"/>
        </w:rPr>
        <w:t xml:space="preserve"> </w:t>
      </w:r>
      <w:r w:rsidRPr="00F25E2F">
        <w:rPr>
          <w:color w:val="000000"/>
          <w:sz w:val="28"/>
          <w:szCs w:val="28"/>
        </w:rPr>
        <w:t>аралық</w:t>
      </w:r>
      <w:r w:rsidRPr="00CD208C">
        <w:rPr>
          <w:color w:val="000000"/>
          <w:sz w:val="28"/>
          <w:szCs w:val="28"/>
        </w:rPr>
        <w:t xml:space="preserve"> </w:t>
      </w:r>
      <w:r w:rsidRPr="00F25E2F">
        <w:rPr>
          <w:color w:val="000000"/>
          <w:sz w:val="28"/>
          <w:szCs w:val="28"/>
        </w:rPr>
        <w:t>соңында</w:t>
      </w:r>
      <w:r w:rsidRPr="00CD208C">
        <w:rPr>
          <w:color w:val="000000"/>
          <w:sz w:val="28"/>
          <w:szCs w:val="28"/>
        </w:rPr>
        <w:t xml:space="preserve">: </w:t>
      </w:r>
      <w:r>
        <w:rPr>
          <w:color w:val="000000"/>
          <w:sz w:val="28"/>
          <w:szCs w:val="28"/>
        </w:rPr>
        <w:t xml:space="preserve"> </w:t>
      </w:r>
      <w:r w:rsidRPr="00BB748E">
        <w:rPr>
          <w:i/>
          <w:color w:val="000000"/>
          <w:sz w:val="28"/>
          <w:szCs w:val="28"/>
        </w:rPr>
        <w:t>І</w:t>
      </w:r>
      <w:r w:rsidRPr="00BB748E">
        <w:rPr>
          <w:i/>
          <w:color w:val="000000"/>
          <w:sz w:val="28"/>
          <w:szCs w:val="28"/>
          <w:vertAlign w:val="subscript"/>
        </w:rPr>
        <w:t>2</w:t>
      </w:r>
      <w:r w:rsidRPr="00CD208C">
        <w:rPr>
          <w:color w:val="000000"/>
          <w:sz w:val="28"/>
          <w:szCs w:val="28"/>
        </w:rPr>
        <w:t xml:space="preserve"> </w:t>
      </w:r>
      <w:r w:rsidRPr="00CD208C">
        <w:rPr>
          <w:i/>
          <w:iCs/>
          <w:color w:val="000000"/>
          <w:sz w:val="28"/>
          <w:szCs w:val="28"/>
        </w:rPr>
        <w:t xml:space="preserve">= </w:t>
      </w:r>
      <w:r>
        <w:rPr>
          <w:i/>
          <w:iCs/>
          <w:color w:val="000000"/>
          <w:sz w:val="28"/>
          <w:szCs w:val="28"/>
        </w:rPr>
        <w:t>Р</w:t>
      </w:r>
      <w:r w:rsidRPr="00CD208C">
        <w:rPr>
          <w:i/>
          <w:iCs/>
          <w:color w:val="000000"/>
          <w:sz w:val="28"/>
          <w:szCs w:val="28"/>
        </w:rPr>
        <w:t>-</w:t>
      </w:r>
      <w:r w:rsidRPr="00F25E2F">
        <w:rPr>
          <w:i/>
          <w:iCs/>
          <w:color w:val="000000"/>
          <w:sz w:val="28"/>
          <w:szCs w:val="28"/>
        </w:rPr>
        <w:t>п</w:t>
      </w:r>
      <w:r w:rsidRPr="00F25E2F">
        <w:rPr>
          <w:i/>
          <w:iCs/>
          <w:color w:val="000000"/>
          <w:sz w:val="28"/>
          <w:szCs w:val="28"/>
          <w:vertAlign w:val="subscript"/>
        </w:rPr>
        <w:t>г</w:t>
      </w:r>
      <w:r w:rsidRPr="00CD208C">
        <w:rPr>
          <w:i/>
          <w:iCs/>
          <w:color w:val="000000"/>
          <w:sz w:val="28"/>
          <w:szCs w:val="28"/>
        </w:rPr>
        <w:t xml:space="preserve">- </w:t>
      </w:r>
      <w:r w:rsidRPr="00F25E2F">
        <w:rPr>
          <w:i/>
          <w:iCs/>
          <w:color w:val="000000"/>
          <w:sz w:val="28"/>
          <w:szCs w:val="28"/>
        </w:rPr>
        <w:t>і</w:t>
      </w:r>
      <w:r w:rsidRPr="00CD208C">
        <w:rPr>
          <w:i/>
          <w:iCs/>
          <w:color w:val="000000"/>
          <w:sz w:val="28"/>
          <w:szCs w:val="28"/>
          <w:vertAlign w:val="subscript"/>
        </w:rPr>
        <w:t>2</w:t>
      </w:r>
      <w:r w:rsidRPr="00CD208C">
        <w:rPr>
          <w:i/>
          <w:iCs/>
          <w:color w:val="000000"/>
          <w:sz w:val="28"/>
          <w:szCs w:val="28"/>
        </w:rPr>
        <w:t xml:space="preserve"> </w:t>
      </w:r>
      <w:r w:rsidRPr="00F25E2F">
        <w:rPr>
          <w:color w:val="000000"/>
          <w:sz w:val="28"/>
          <w:szCs w:val="28"/>
        </w:rPr>
        <w:t>және</w:t>
      </w:r>
      <w:r w:rsidRPr="00CD208C">
        <w:rPr>
          <w:color w:val="000000"/>
          <w:sz w:val="28"/>
          <w:szCs w:val="28"/>
        </w:rPr>
        <w:t xml:space="preserve"> </w:t>
      </w:r>
      <w:r w:rsidRPr="00F25E2F">
        <w:rPr>
          <w:color w:val="000000"/>
          <w:sz w:val="28"/>
          <w:szCs w:val="28"/>
        </w:rPr>
        <w:t>т</w:t>
      </w:r>
      <w:r w:rsidRPr="00CD208C">
        <w:rPr>
          <w:color w:val="000000"/>
          <w:sz w:val="28"/>
          <w:szCs w:val="28"/>
        </w:rPr>
        <w:t>.</w:t>
      </w:r>
      <w:r w:rsidRPr="00F25E2F">
        <w:rPr>
          <w:color w:val="000000"/>
          <w:sz w:val="28"/>
          <w:szCs w:val="28"/>
        </w:rPr>
        <w:t>б</w:t>
      </w:r>
      <w:r w:rsidRPr="00CD208C">
        <w:rPr>
          <w:color w:val="000000"/>
          <w:sz w:val="28"/>
          <w:szCs w:val="28"/>
        </w:rPr>
        <w:t xml:space="preserve">. </w:t>
      </w:r>
      <w:r w:rsidRPr="00F25E2F">
        <w:rPr>
          <w:color w:val="000000"/>
          <w:sz w:val="28"/>
          <w:szCs w:val="28"/>
        </w:rPr>
        <w:t>болады</w:t>
      </w:r>
      <w:r w:rsidRPr="00CD208C">
        <w:rPr>
          <w:color w:val="000000"/>
          <w:sz w:val="28"/>
          <w:szCs w:val="28"/>
        </w:rPr>
        <w:t>.</w:t>
      </w:r>
    </w:p>
    <w:p w:rsidR="00874CD0" w:rsidRDefault="00874CD0" w:rsidP="00874CD0">
      <w:pPr>
        <w:shd w:val="clear" w:color="auto" w:fill="FFFFFF"/>
        <w:autoSpaceDE w:val="0"/>
        <w:autoSpaceDN w:val="0"/>
        <w:adjustRightInd w:val="0"/>
        <w:ind w:firstLine="709"/>
        <w:jc w:val="both"/>
        <w:rPr>
          <w:color w:val="000000"/>
          <w:sz w:val="28"/>
          <w:szCs w:val="28"/>
        </w:rPr>
      </w:pPr>
      <w:r w:rsidRPr="0057050E">
        <w:rPr>
          <w:i/>
          <w:color w:val="000000"/>
          <w:sz w:val="28"/>
          <w:szCs w:val="28"/>
        </w:rPr>
        <w:t>N</w:t>
      </w:r>
      <w:r>
        <w:rPr>
          <w:color w:val="000000"/>
          <w:sz w:val="28"/>
          <w:szCs w:val="28"/>
        </w:rPr>
        <w:t xml:space="preserve"> </w:t>
      </w:r>
      <w:r w:rsidRPr="00F25E2F">
        <w:rPr>
          <w:color w:val="000000"/>
          <w:sz w:val="28"/>
          <w:szCs w:val="28"/>
        </w:rPr>
        <w:t>аралықта</w:t>
      </w:r>
      <w:r w:rsidRPr="0057050E">
        <w:rPr>
          <w:color w:val="000000"/>
          <w:sz w:val="28"/>
          <w:szCs w:val="28"/>
        </w:rPr>
        <w:t xml:space="preserve"> </w:t>
      </w:r>
      <w:r w:rsidRPr="00F25E2F">
        <w:rPr>
          <w:color w:val="000000"/>
          <w:sz w:val="28"/>
          <w:szCs w:val="28"/>
        </w:rPr>
        <w:t>есептелген</w:t>
      </w:r>
      <w:r w:rsidRPr="0057050E">
        <w:rPr>
          <w:color w:val="000000"/>
          <w:sz w:val="28"/>
          <w:szCs w:val="28"/>
        </w:rPr>
        <w:t xml:space="preserve"> </w:t>
      </w:r>
      <w:r w:rsidRPr="00F25E2F">
        <w:rPr>
          <w:color w:val="000000"/>
          <w:sz w:val="28"/>
          <w:szCs w:val="28"/>
        </w:rPr>
        <w:t>өскен</w:t>
      </w:r>
      <w:r w:rsidRPr="0057050E">
        <w:rPr>
          <w:color w:val="000000"/>
          <w:sz w:val="28"/>
          <w:szCs w:val="28"/>
        </w:rPr>
        <w:t xml:space="preserve"> </w:t>
      </w:r>
      <w:r w:rsidRPr="00F25E2F">
        <w:rPr>
          <w:color w:val="000000"/>
          <w:sz w:val="28"/>
          <w:szCs w:val="28"/>
        </w:rPr>
        <w:t>сома</w:t>
      </w:r>
      <w:r w:rsidRPr="0057050E">
        <w:rPr>
          <w:color w:val="000000"/>
          <w:sz w:val="28"/>
          <w:szCs w:val="28"/>
        </w:rPr>
        <w:t xml:space="preserve"> </w:t>
      </w:r>
      <w:r w:rsidRPr="00F25E2F">
        <w:rPr>
          <w:color w:val="000000"/>
          <w:sz w:val="28"/>
          <w:szCs w:val="28"/>
        </w:rPr>
        <w:t>төмендегіні</w:t>
      </w:r>
      <w:r w:rsidRPr="0057050E">
        <w:rPr>
          <w:color w:val="000000"/>
          <w:sz w:val="28"/>
          <w:szCs w:val="28"/>
        </w:rPr>
        <w:t xml:space="preserve"> </w:t>
      </w:r>
      <w:r w:rsidRPr="00F25E2F">
        <w:rPr>
          <w:color w:val="000000"/>
          <w:sz w:val="28"/>
          <w:szCs w:val="28"/>
        </w:rPr>
        <w:t>қ</w:t>
      </w:r>
      <w:r>
        <w:rPr>
          <w:color w:val="000000"/>
          <w:sz w:val="28"/>
          <w:szCs w:val="28"/>
        </w:rPr>
        <w:t>ұ</w:t>
      </w:r>
      <w:r w:rsidRPr="00F25E2F">
        <w:rPr>
          <w:color w:val="000000"/>
          <w:sz w:val="28"/>
          <w:szCs w:val="28"/>
        </w:rPr>
        <w:t>райды</w:t>
      </w:r>
      <w:r w:rsidRPr="0057050E">
        <w:rPr>
          <w:color w:val="000000"/>
          <w:sz w:val="28"/>
          <w:szCs w:val="28"/>
        </w:rPr>
        <w:t>:</w:t>
      </w:r>
    </w:p>
    <w:p w:rsidR="00874CD0" w:rsidRPr="00766B53" w:rsidRDefault="00874CD0" w:rsidP="00874CD0">
      <w:pPr>
        <w:shd w:val="clear" w:color="auto" w:fill="FFFFFF"/>
        <w:autoSpaceDE w:val="0"/>
        <w:autoSpaceDN w:val="0"/>
        <w:adjustRightInd w:val="0"/>
        <w:ind w:firstLine="709"/>
        <w:jc w:val="both"/>
        <w:rPr>
          <w:color w:val="000000"/>
          <w:sz w:val="16"/>
          <w:szCs w:val="16"/>
        </w:rPr>
      </w:pPr>
    </w:p>
    <w:p w:rsidR="00874CD0" w:rsidRDefault="00874CD0" w:rsidP="00874CD0">
      <w:pPr>
        <w:shd w:val="clear" w:color="auto" w:fill="FFFFFF"/>
        <w:autoSpaceDE w:val="0"/>
        <w:autoSpaceDN w:val="0"/>
        <w:adjustRightInd w:val="0"/>
        <w:ind w:firstLine="709"/>
        <w:jc w:val="both"/>
        <w:rPr>
          <w:sz w:val="28"/>
          <w:szCs w:val="28"/>
        </w:rPr>
      </w:pPr>
      <w:r>
        <w:rPr>
          <w:sz w:val="28"/>
          <w:szCs w:val="28"/>
        </w:rPr>
        <w:t xml:space="preserve">                                        </w:t>
      </w:r>
      <w:r w:rsidRPr="00506E74">
        <w:rPr>
          <w:position w:val="-28"/>
          <w:sz w:val="28"/>
          <w:szCs w:val="28"/>
        </w:rPr>
        <w:object w:dxaOrig="1640" w:dyaOrig="680">
          <v:shape id="_x0000_i1039" type="#_x0000_t75" style="width:81.75pt;height:33.75pt" o:ole="">
            <v:imagedata r:id="rId32" o:title=""/>
          </v:shape>
          <o:OLEObject Type="Embed" ProgID="Equation.3" ShapeID="_x0000_i1039" DrawAspect="Content" ObjectID="_1768380454" r:id="rId33"/>
        </w:object>
      </w:r>
      <w:r>
        <w:rPr>
          <w:sz w:val="28"/>
          <w:szCs w:val="28"/>
        </w:rPr>
        <w:t xml:space="preserve">                                                         (11)</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Егер</w:t>
      </w:r>
      <w:r w:rsidRPr="00506E74">
        <w:rPr>
          <w:color w:val="000000"/>
          <w:sz w:val="28"/>
          <w:szCs w:val="28"/>
        </w:rPr>
        <w:t xml:space="preserve"> </w:t>
      </w:r>
      <w:r w:rsidRPr="00F25E2F">
        <w:rPr>
          <w:color w:val="000000"/>
          <w:sz w:val="28"/>
          <w:szCs w:val="28"/>
        </w:rPr>
        <w:t>кезекті</w:t>
      </w:r>
      <w:r w:rsidRPr="00506E74">
        <w:rPr>
          <w:color w:val="000000"/>
          <w:sz w:val="28"/>
          <w:szCs w:val="28"/>
        </w:rPr>
        <w:t xml:space="preserve"> </w:t>
      </w:r>
      <w:r w:rsidRPr="00F25E2F">
        <w:rPr>
          <w:color w:val="000000"/>
          <w:sz w:val="28"/>
          <w:szCs w:val="28"/>
        </w:rPr>
        <w:t>есептеу</w:t>
      </w:r>
      <w:r w:rsidRPr="00506E74">
        <w:rPr>
          <w:color w:val="000000"/>
          <w:sz w:val="28"/>
          <w:szCs w:val="28"/>
        </w:rPr>
        <w:t xml:space="preserve"> </w:t>
      </w:r>
      <w:r w:rsidRPr="00F25E2F">
        <w:rPr>
          <w:color w:val="000000"/>
          <w:sz w:val="28"/>
          <w:szCs w:val="28"/>
        </w:rPr>
        <w:t>аралығынан</w:t>
      </w:r>
      <w:r w:rsidRPr="00506E74">
        <w:rPr>
          <w:color w:val="000000"/>
          <w:sz w:val="28"/>
          <w:szCs w:val="28"/>
        </w:rPr>
        <w:t xml:space="preserve"> </w:t>
      </w:r>
      <w:r w:rsidRPr="00F25E2F">
        <w:rPr>
          <w:color w:val="000000"/>
          <w:sz w:val="28"/>
          <w:szCs w:val="28"/>
        </w:rPr>
        <w:t>кейін</w:t>
      </w:r>
      <w:r w:rsidRPr="00506E74">
        <w:rPr>
          <w:color w:val="000000"/>
          <w:sz w:val="28"/>
          <w:szCs w:val="28"/>
        </w:rPr>
        <w:t xml:space="preserve"> </w:t>
      </w:r>
      <w:r w:rsidRPr="00F25E2F">
        <w:rPr>
          <w:color w:val="000000"/>
          <w:sz w:val="28"/>
          <w:szCs w:val="28"/>
        </w:rPr>
        <w:t>кіріс</w:t>
      </w:r>
      <w:r w:rsidRPr="00506E74">
        <w:rPr>
          <w:color w:val="000000"/>
          <w:sz w:val="28"/>
          <w:szCs w:val="28"/>
        </w:rPr>
        <w:t xml:space="preserve"> (</w:t>
      </w:r>
      <w:r w:rsidRPr="00F25E2F">
        <w:rPr>
          <w:color w:val="000000"/>
          <w:sz w:val="28"/>
          <w:szCs w:val="28"/>
        </w:rPr>
        <w:t>яғни</w:t>
      </w:r>
      <w:r w:rsidRPr="00506E74">
        <w:rPr>
          <w:color w:val="000000"/>
          <w:sz w:val="28"/>
          <w:szCs w:val="28"/>
        </w:rPr>
        <w:t xml:space="preserve"> </w:t>
      </w:r>
      <w:r w:rsidRPr="00F25E2F">
        <w:rPr>
          <w:color w:val="000000"/>
          <w:sz w:val="28"/>
          <w:szCs w:val="28"/>
        </w:rPr>
        <w:t>осы</w:t>
      </w:r>
      <w:r w:rsidRPr="00506E74">
        <w:rPr>
          <w:color w:val="000000"/>
          <w:sz w:val="28"/>
          <w:szCs w:val="28"/>
        </w:rPr>
        <w:t xml:space="preserve"> </w:t>
      </w:r>
      <w:r w:rsidRPr="00F25E2F">
        <w:rPr>
          <w:color w:val="000000"/>
          <w:sz w:val="28"/>
          <w:szCs w:val="28"/>
        </w:rPr>
        <w:t>аралықта</w:t>
      </w:r>
      <w:r w:rsidRPr="00506E74">
        <w:rPr>
          <w:color w:val="000000"/>
          <w:sz w:val="28"/>
          <w:szCs w:val="28"/>
        </w:rPr>
        <w:t xml:space="preserve"> </w:t>
      </w:r>
      <w:r w:rsidRPr="00F25E2F">
        <w:rPr>
          <w:color w:val="000000"/>
          <w:sz w:val="28"/>
          <w:szCs w:val="28"/>
        </w:rPr>
        <w:t>есептелген</w:t>
      </w:r>
      <w:r w:rsidRPr="00506E74">
        <w:rPr>
          <w:color w:val="000000"/>
          <w:sz w:val="28"/>
          <w:szCs w:val="28"/>
        </w:rPr>
        <w:t xml:space="preserve"> </w:t>
      </w:r>
      <w:r w:rsidRPr="00F25E2F">
        <w:rPr>
          <w:color w:val="000000"/>
          <w:sz w:val="28"/>
          <w:szCs w:val="28"/>
        </w:rPr>
        <w:t>пайыз</w:t>
      </w:r>
      <w:r w:rsidRPr="00506E74">
        <w:rPr>
          <w:color w:val="000000"/>
          <w:sz w:val="28"/>
          <w:szCs w:val="28"/>
        </w:rPr>
        <w:t xml:space="preserve">) </w:t>
      </w:r>
      <w:r w:rsidRPr="00F25E2F">
        <w:rPr>
          <w:color w:val="000000"/>
          <w:sz w:val="28"/>
          <w:szCs w:val="28"/>
        </w:rPr>
        <w:t>төленбей</w:t>
      </w:r>
      <w:r w:rsidRPr="00506E74">
        <w:rPr>
          <w:color w:val="000000"/>
          <w:sz w:val="28"/>
          <w:szCs w:val="28"/>
        </w:rPr>
        <w:t xml:space="preserve">, </w:t>
      </w:r>
      <w:r w:rsidRPr="00F25E2F">
        <w:rPr>
          <w:color w:val="000000"/>
          <w:sz w:val="28"/>
          <w:szCs w:val="28"/>
        </w:rPr>
        <w:t>осы</w:t>
      </w:r>
      <w:r w:rsidRPr="00506E74">
        <w:rPr>
          <w:color w:val="000000"/>
          <w:sz w:val="28"/>
          <w:szCs w:val="28"/>
        </w:rPr>
        <w:t xml:space="preserve"> </w:t>
      </w:r>
      <w:r w:rsidRPr="00F25E2F">
        <w:rPr>
          <w:color w:val="000000"/>
          <w:sz w:val="28"/>
          <w:szCs w:val="28"/>
        </w:rPr>
        <w:t>аралықтың</w:t>
      </w:r>
      <w:r w:rsidRPr="00506E74">
        <w:rPr>
          <w:color w:val="000000"/>
          <w:sz w:val="28"/>
          <w:szCs w:val="28"/>
        </w:rPr>
        <w:t xml:space="preserve"> </w:t>
      </w:r>
      <w:r w:rsidRPr="00F25E2F">
        <w:rPr>
          <w:color w:val="000000"/>
          <w:sz w:val="28"/>
          <w:szCs w:val="28"/>
        </w:rPr>
        <w:t>басында</w:t>
      </w:r>
      <w:r w:rsidRPr="00506E74">
        <w:rPr>
          <w:color w:val="000000"/>
          <w:sz w:val="28"/>
          <w:szCs w:val="28"/>
        </w:rPr>
        <w:t xml:space="preserve"> </w:t>
      </w:r>
      <w:r w:rsidRPr="00F25E2F">
        <w:rPr>
          <w:color w:val="000000"/>
          <w:sz w:val="28"/>
          <w:szCs w:val="28"/>
        </w:rPr>
        <w:t>бар</w:t>
      </w:r>
      <w:r w:rsidRPr="00506E74">
        <w:rPr>
          <w:color w:val="000000"/>
          <w:sz w:val="28"/>
          <w:szCs w:val="28"/>
        </w:rPr>
        <w:t xml:space="preserve"> </w:t>
      </w:r>
      <w:r w:rsidRPr="00F25E2F">
        <w:rPr>
          <w:color w:val="000000"/>
          <w:sz w:val="28"/>
          <w:szCs w:val="28"/>
        </w:rPr>
        <w:t>ақша</w:t>
      </w:r>
      <w:r w:rsidRPr="00506E74">
        <w:rPr>
          <w:color w:val="000000"/>
          <w:sz w:val="28"/>
          <w:szCs w:val="28"/>
        </w:rPr>
        <w:t xml:space="preserve"> </w:t>
      </w:r>
      <w:r w:rsidRPr="00F25E2F">
        <w:rPr>
          <w:color w:val="000000"/>
          <w:sz w:val="28"/>
          <w:szCs w:val="28"/>
        </w:rPr>
        <w:t>сомасына</w:t>
      </w:r>
      <w:r w:rsidRPr="00506E74">
        <w:rPr>
          <w:color w:val="000000"/>
          <w:sz w:val="28"/>
          <w:szCs w:val="28"/>
        </w:rPr>
        <w:t xml:space="preserve"> </w:t>
      </w:r>
      <w:r w:rsidRPr="00F25E2F">
        <w:rPr>
          <w:color w:val="000000"/>
          <w:sz w:val="28"/>
          <w:szCs w:val="28"/>
        </w:rPr>
        <w:t>қосылса</w:t>
      </w:r>
      <w:r w:rsidRPr="00506E74">
        <w:rPr>
          <w:color w:val="000000"/>
          <w:sz w:val="28"/>
          <w:szCs w:val="28"/>
        </w:rPr>
        <w:t xml:space="preserve">, </w:t>
      </w:r>
      <w:r w:rsidRPr="00F25E2F">
        <w:rPr>
          <w:color w:val="000000"/>
          <w:sz w:val="28"/>
          <w:szCs w:val="28"/>
        </w:rPr>
        <w:t>онда</w:t>
      </w:r>
      <w:r w:rsidRPr="00506E74">
        <w:rPr>
          <w:color w:val="000000"/>
          <w:sz w:val="28"/>
          <w:szCs w:val="28"/>
        </w:rPr>
        <w:t xml:space="preserve"> </w:t>
      </w:r>
      <w:r w:rsidRPr="00F25E2F">
        <w:rPr>
          <w:color w:val="000000"/>
          <w:sz w:val="28"/>
          <w:szCs w:val="28"/>
        </w:rPr>
        <w:t>өскен</w:t>
      </w:r>
      <w:r w:rsidRPr="00506E74">
        <w:rPr>
          <w:color w:val="000000"/>
          <w:sz w:val="28"/>
          <w:szCs w:val="28"/>
        </w:rPr>
        <w:t xml:space="preserve"> </w:t>
      </w:r>
      <w:r w:rsidRPr="00F25E2F">
        <w:rPr>
          <w:color w:val="000000"/>
          <w:sz w:val="28"/>
          <w:szCs w:val="28"/>
        </w:rPr>
        <w:t>соманы</w:t>
      </w:r>
      <w:r w:rsidRPr="00506E74">
        <w:rPr>
          <w:color w:val="000000"/>
          <w:sz w:val="28"/>
          <w:szCs w:val="28"/>
        </w:rPr>
        <w:t xml:space="preserve"> </w:t>
      </w:r>
      <w:r w:rsidRPr="00F25E2F">
        <w:rPr>
          <w:color w:val="000000"/>
          <w:sz w:val="28"/>
          <w:szCs w:val="28"/>
        </w:rPr>
        <w:t>анықтау</w:t>
      </w:r>
      <w:r w:rsidRPr="00506E74">
        <w:rPr>
          <w:color w:val="000000"/>
          <w:sz w:val="28"/>
          <w:szCs w:val="28"/>
        </w:rPr>
        <w:t xml:space="preserve"> </w:t>
      </w:r>
      <w:r w:rsidRPr="00F25E2F">
        <w:rPr>
          <w:color w:val="000000"/>
          <w:sz w:val="28"/>
          <w:szCs w:val="28"/>
        </w:rPr>
        <w:t>үшін</w:t>
      </w:r>
      <w:r w:rsidRPr="00506E74">
        <w:rPr>
          <w:color w:val="000000"/>
          <w:sz w:val="28"/>
          <w:szCs w:val="28"/>
        </w:rPr>
        <w:t xml:space="preserve"> </w:t>
      </w:r>
      <w:r w:rsidRPr="00F25E2F">
        <w:rPr>
          <w:color w:val="000000"/>
          <w:sz w:val="28"/>
          <w:szCs w:val="28"/>
        </w:rPr>
        <w:t>күрделі</w:t>
      </w:r>
      <w:r w:rsidRPr="00506E74">
        <w:rPr>
          <w:color w:val="000000"/>
          <w:sz w:val="28"/>
          <w:szCs w:val="28"/>
        </w:rPr>
        <w:t xml:space="preserve"> </w:t>
      </w:r>
      <w:r w:rsidRPr="00F25E2F">
        <w:rPr>
          <w:color w:val="000000"/>
          <w:sz w:val="28"/>
          <w:szCs w:val="28"/>
        </w:rPr>
        <w:t>пайыз</w:t>
      </w:r>
      <w:r w:rsidRPr="00506E74">
        <w:rPr>
          <w:color w:val="000000"/>
          <w:sz w:val="28"/>
          <w:szCs w:val="28"/>
        </w:rPr>
        <w:t xml:space="preserve"> </w:t>
      </w:r>
      <w:r w:rsidRPr="00F25E2F">
        <w:rPr>
          <w:color w:val="000000"/>
          <w:sz w:val="28"/>
          <w:szCs w:val="28"/>
        </w:rPr>
        <w:t>формулалары</w:t>
      </w:r>
      <w:r w:rsidRPr="00506E74">
        <w:rPr>
          <w:color w:val="000000"/>
          <w:sz w:val="28"/>
          <w:szCs w:val="28"/>
        </w:rPr>
        <w:t xml:space="preserve"> </w:t>
      </w:r>
      <w:r w:rsidRPr="00F25E2F">
        <w:rPr>
          <w:color w:val="000000"/>
          <w:sz w:val="28"/>
          <w:szCs w:val="28"/>
        </w:rPr>
        <w:t>қолданылады</w:t>
      </w:r>
      <w:r w:rsidRPr="00506E74">
        <w:rPr>
          <w:color w:val="000000"/>
          <w:sz w:val="28"/>
          <w:szCs w:val="28"/>
        </w:rPr>
        <w:t xml:space="preserve">. </w:t>
      </w:r>
      <w:r w:rsidRPr="00F25E2F">
        <w:rPr>
          <w:color w:val="000000"/>
          <w:sz w:val="28"/>
          <w:szCs w:val="28"/>
        </w:rPr>
        <w:t>Қазіргі</w:t>
      </w:r>
      <w:r w:rsidRPr="00506E74">
        <w:rPr>
          <w:color w:val="000000"/>
          <w:sz w:val="28"/>
          <w:szCs w:val="28"/>
        </w:rPr>
        <w:t xml:space="preserve"> </w:t>
      </w:r>
      <w:r w:rsidRPr="00F25E2F">
        <w:rPr>
          <w:color w:val="000000"/>
          <w:sz w:val="28"/>
          <w:szCs w:val="28"/>
        </w:rPr>
        <w:t>уақытта</w:t>
      </w:r>
      <w:r w:rsidRPr="00506E74">
        <w:rPr>
          <w:color w:val="000000"/>
          <w:sz w:val="28"/>
          <w:szCs w:val="28"/>
        </w:rPr>
        <w:t xml:space="preserve"> </w:t>
      </w:r>
      <w:r w:rsidRPr="00F25E2F">
        <w:rPr>
          <w:color w:val="000000"/>
          <w:sz w:val="28"/>
          <w:szCs w:val="28"/>
        </w:rPr>
        <w:t>күрделі</w:t>
      </w:r>
      <w:r w:rsidRPr="00506E74">
        <w:rPr>
          <w:color w:val="000000"/>
          <w:sz w:val="28"/>
          <w:szCs w:val="28"/>
        </w:rPr>
        <w:t xml:space="preserve"> </w:t>
      </w:r>
      <w:r w:rsidRPr="00F25E2F">
        <w:rPr>
          <w:color w:val="000000"/>
          <w:sz w:val="28"/>
          <w:szCs w:val="28"/>
        </w:rPr>
        <w:t>несие</w:t>
      </w:r>
      <w:r w:rsidRPr="00506E74">
        <w:rPr>
          <w:color w:val="000000"/>
          <w:sz w:val="28"/>
          <w:szCs w:val="28"/>
        </w:rPr>
        <w:t xml:space="preserve"> </w:t>
      </w:r>
      <w:r w:rsidRPr="00F25E2F">
        <w:rPr>
          <w:color w:val="000000"/>
          <w:sz w:val="28"/>
          <w:szCs w:val="28"/>
        </w:rPr>
        <w:t>пайызы</w:t>
      </w:r>
      <w:r w:rsidRPr="00506E74">
        <w:rPr>
          <w:color w:val="000000"/>
          <w:sz w:val="28"/>
          <w:szCs w:val="28"/>
        </w:rPr>
        <w:t xml:space="preserve"> </w:t>
      </w:r>
      <w:r w:rsidRPr="00F25E2F">
        <w:rPr>
          <w:color w:val="000000"/>
          <w:sz w:val="28"/>
          <w:szCs w:val="28"/>
        </w:rPr>
        <w:t>түрлі</w:t>
      </w:r>
      <w:r w:rsidRPr="00506E74">
        <w:rPr>
          <w:color w:val="000000"/>
          <w:sz w:val="28"/>
          <w:szCs w:val="28"/>
        </w:rPr>
        <w:t xml:space="preserve"> </w:t>
      </w:r>
      <w:r w:rsidRPr="00F25E2F">
        <w:rPr>
          <w:color w:val="000000"/>
          <w:sz w:val="28"/>
          <w:szCs w:val="28"/>
        </w:rPr>
        <w:t>каржы</w:t>
      </w:r>
      <w:r w:rsidRPr="00506E74">
        <w:rPr>
          <w:color w:val="000000"/>
          <w:sz w:val="28"/>
          <w:szCs w:val="28"/>
        </w:rPr>
        <w:t xml:space="preserve"> </w:t>
      </w:r>
      <w:r w:rsidRPr="00F25E2F">
        <w:rPr>
          <w:color w:val="000000"/>
          <w:sz w:val="28"/>
          <w:szCs w:val="28"/>
        </w:rPr>
        <w:t>операцияларында</w:t>
      </w:r>
      <w:r w:rsidRPr="00506E74">
        <w:rPr>
          <w:color w:val="000000"/>
          <w:sz w:val="28"/>
          <w:szCs w:val="28"/>
        </w:rPr>
        <w:t xml:space="preserve"> </w:t>
      </w:r>
      <w:r w:rsidRPr="00F25E2F">
        <w:rPr>
          <w:color w:val="000000"/>
          <w:sz w:val="28"/>
          <w:szCs w:val="28"/>
        </w:rPr>
        <w:t>пайыздық</w:t>
      </w:r>
      <w:r w:rsidRPr="00506E74">
        <w:rPr>
          <w:color w:val="000000"/>
          <w:sz w:val="28"/>
          <w:szCs w:val="28"/>
        </w:rPr>
        <w:t xml:space="preserve"> </w:t>
      </w:r>
      <w:r w:rsidRPr="00F25E2F">
        <w:rPr>
          <w:color w:val="000000"/>
          <w:sz w:val="28"/>
          <w:szCs w:val="28"/>
        </w:rPr>
        <w:t>ставканың</w:t>
      </w:r>
      <w:r w:rsidRPr="00506E74">
        <w:rPr>
          <w:color w:val="000000"/>
          <w:sz w:val="28"/>
          <w:szCs w:val="28"/>
        </w:rPr>
        <w:t xml:space="preserve"> </w:t>
      </w:r>
      <w:r w:rsidRPr="00F25E2F">
        <w:rPr>
          <w:color w:val="000000"/>
          <w:sz w:val="28"/>
          <w:szCs w:val="28"/>
        </w:rPr>
        <w:t>біршама</w:t>
      </w:r>
      <w:r w:rsidRPr="00506E74">
        <w:rPr>
          <w:color w:val="000000"/>
          <w:sz w:val="28"/>
          <w:szCs w:val="28"/>
        </w:rPr>
        <w:t xml:space="preserve"> </w:t>
      </w:r>
      <w:r w:rsidRPr="00F25E2F">
        <w:rPr>
          <w:color w:val="000000"/>
          <w:sz w:val="28"/>
          <w:szCs w:val="28"/>
        </w:rPr>
        <w:t>таралған</w:t>
      </w:r>
      <w:r w:rsidRPr="00506E74">
        <w:rPr>
          <w:color w:val="000000"/>
          <w:sz w:val="28"/>
          <w:szCs w:val="28"/>
        </w:rPr>
        <w:t xml:space="preserve"> </w:t>
      </w:r>
      <w:r w:rsidRPr="00F25E2F">
        <w:rPr>
          <w:color w:val="000000"/>
          <w:sz w:val="28"/>
          <w:szCs w:val="28"/>
        </w:rPr>
        <w:t>түрі</w:t>
      </w:r>
      <w:r w:rsidRPr="00506E74">
        <w:rPr>
          <w:color w:val="000000"/>
          <w:sz w:val="28"/>
          <w:szCs w:val="28"/>
        </w:rPr>
        <w:t xml:space="preserve"> </w:t>
      </w:r>
      <w:r w:rsidRPr="00F25E2F">
        <w:rPr>
          <w:color w:val="000000"/>
          <w:sz w:val="28"/>
          <w:szCs w:val="28"/>
        </w:rPr>
        <w:t>болып</w:t>
      </w:r>
      <w:r w:rsidRPr="00506E74">
        <w:rPr>
          <w:color w:val="000000"/>
          <w:sz w:val="28"/>
          <w:szCs w:val="28"/>
        </w:rPr>
        <w:t xml:space="preserve"> </w:t>
      </w:r>
      <w:r w:rsidRPr="00F25E2F">
        <w:rPr>
          <w:color w:val="000000"/>
          <w:sz w:val="28"/>
          <w:szCs w:val="28"/>
        </w:rPr>
        <w:t>табылады</w:t>
      </w:r>
      <w:r w:rsidRPr="00506E74">
        <w:rPr>
          <w:color w:val="000000"/>
          <w:sz w:val="28"/>
          <w:szCs w:val="28"/>
        </w:rPr>
        <w:t>.</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Default="00874CD0" w:rsidP="00874CD0">
      <w:pPr>
        <w:shd w:val="clear" w:color="auto" w:fill="FFFFFF"/>
        <w:autoSpaceDE w:val="0"/>
        <w:autoSpaceDN w:val="0"/>
        <w:adjustRightInd w:val="0"/>
        <w:ind w:firstLine="709"/>
        <w:jc w:val="both"/>
        <w:rPr>
          <w:color w:val="000000"/>
          <w:sz w:val="28"/>
          <w:szCs w:val="28"/>
        </w:rPr>
      </w:pPr>
      <w:r>
        <w:rPr>
          <w:color w:val="000000"/>
          <w:sz w:val="28"/>
          <w:szCs w:val="28"/>
        </w:rPr>
        <w:t xml:space="preserve">                                      </w:t>
      </w:r>
      <w:r w:rsidRPr="00506E74">
        <w:rPr>
          <w:color w:val="000000"/>
          <w:position w:val="-10"/>
          <w:sz w:val="28"/>
          <w:szCs w:val="28"/>
        </w:rPr>
        <w:object w:dxaOrig="1280" w:dyaOrig="360">
          <v:shape id="_x0000_i1040" type="#_x0000_t75" style="width:63.75pt;height:18pt" o:ole="">
            <v:imagedata r:id="rId34" o:title=""/>
          </v:shape>
          <o:OLEObject Type="Embed" ProgID="Equation.3" ShapeID="_x0000_i1040" DrawAspect="Content" ObjectID="_1768380455" r:id="rId35"/>
        </w:object>
      </w:r>
      <w:r>
        <w:rPr>
          <w:color w:val="000000"/>
          <w:sz w:val="28"/>
          <w:szCs w:val="28"/>
        </w:rPr>
        <w:tab/>
        <w:t xml:space="preserve">                                                          (12)</w:t>
      </w:r>
    </w:p>
    <w:p w:rsidR="00874CD0" w:rsidRPr="00766B53" w:rsidRDefault="00874CD0" w:rsidP="00874CD0">
      <w:pPr>
        <w:shd w:val="clear" w:color="auto" w:fill="FFFFFF"/>
        <w:autoSpaceDE w:val="0"/>
        <w:autoSpaceDN w:val="0"/>
        <w:adjustRightInd w:val="0"/>
        <w:ind w:firstLine="709"/>
        <w:jc w:val="both"/>
        <w:rPr>
          <w:color w:val="000000"/>
          <w:sz w:val="16"/>
          <w:szCs w:val="16"/>
        </w:rPr>
      </w:pPr>
    </w:p>
    <w:p w:rsidR="00874CD0" w:rsidRDefault="00874CD0" w:rsidP="00874CD0">
      <w:pPr>
        <w:shd w:val="clear" w:color="auto" w:fill="FFFFFF"/>
        <w:autoSpaceDE w:val="0"/>
        <w:autoSpaceDN w:val="0"/>
        <w:adjustRightInd w:val="0"/>
        <w:ind w:firstLine="709"/>
        <w:jc w:val="both"/>
        <w:rPr>
          <w:color w:val="000000"/>
          <w:sz w:val="28"/>
          <w:szCs w:val="28"/>
        </w:rPr>
      </w:pPr>
      <w:r>
        <w:rPr>
          <w:color w:val="000000"/>
          <w:sz w:val="28"/>
          <w:szCs w:val="28"/>
        </w:rPr>
        <w:t xml:space="preserve">                                       </w:t>
      </w:r>
      <w:r w:rsidRPr="00506E74">
        <w:rPr>
          <w:color w:val="000000"/>
          <w:position w:val="-30"/>
          <w:sz w:val="28"/>
          <w:szCs w:val="28"/>
        </w:rPr>
        <w:object w:dxaOrig="1200" w:dyaOrig="680">
          <v:shape id="_x0000_i1041" type="#_x0000_t75" style="width:60pt;height:33.75pt" o:ole="">
            <v:imagedata r:id="rId36" o:title=""/>
          </v:shape>
          <o:OLEObject Type="Embed" ProgID="Equation.3" ShapeID="_x0000_i1041" DrawAspect="Content" ObjectID="_1768380456" r:id="rId37"/>
        </w:object>
      </w:r>
      <w:r>
        <w:rPr>
          <w:color w:val="000000"/>
          <w:sz w:val="28"/>
          <w:szCs w:val="28"/>
        </w:rPr>
        <w:t xml:space="preserve">                                                               (13)</w:t>
      </w:r>
    </w:p>
    <w:p w:rsidR="00874CD0" w:rsidRPr="00766B53" w:rsidRDefault="00874CD0" w:rsidP="00874CD0">
      <w:pPr>
        <w:shd w:val="clear" w:color="auto" w:fill="FFFFFF"/>
        <w:autoSpaceDE w:val="0"/>
        <w:autoSpaceDN w:val="0"/>
        <w:adjustRightInd w:val="0"/>
        <w:ind w:firstLine="709"/>
        <w:jc w:val="both"/>
        <w:rPr>
          <w:color w:val="000000"/>
          <w:sz w:val="16"/>
          <w:szCs w:val="16"/>
        </w:rPr>
      </w:pP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lastRenderedPageBreak/>
        <w:t>Егер</w:t>
      </w:r>
      <w:r w:rsidRPr="00506E74">
        <w:rPr>
          <w:color w:val="000000"/>
          <w:sz w:val="28"/>
          <w:szCs w:val="28"/>
        </w:rPr>
        <w:t xml:space="preserve"> </w:t>
      </w:r>
      <w:r w:rsidRPr="00F25E2F">
        <w:rPr>
          <w:color w:val="000000"/>
          <w:sz w:val="28"/>
          <w:szCs w:val="28"/>
        </w:rPr>
        <w:t>несиенің</w:t>
      </w:r>
      <w:r w:rsidRPr="00506E74">
        <w:rPr>
          <w:color w:val="000000"/>
          <w:sz w:val="28"/>
          <w:szCs w:val="28"/>
        </w:rPr>
        <w:t xml:space="preserve"> </w:t>
      </w:r>
      <w:r w:rsidRPr="00F25E2F">
        <w:rPr>
          <w:i/>
          <w:iCs/>
          <w:color w:val="000000"/>
          <w:sz w:val="28"/>
          <w:szCs w:val="28"/>
        </w:rPr>
        <w:t>п</w:t>
      </w:r>
      <w:r w:rsidRPr="00506E74">
        <w:rPr>
          <w:i/>
          <w:iCs/>
          <w:color w:val="000000"/>
          <w:sz w:val="28"/>
          <w:szCs w:val="28"/>
        </w:rPr>
        <w:t xml:space="preserve"> </w:t>
      </w:r>
      <w:r w:rsidRPr="00F25E2F">
        <w:rPr>
          <w:color w:val="000000"/>
          <w:sz w:val="28"/>
          <w:szCs w:val="28"/>
        </w:rPr>
        <w:t>жылдағы</w:t>
      </w:r>
      <w:r w:rsidRPr="00506E74">
        <w:rPr>
          <w:color w:val="000000"/>
          <w:sz w:val="28"/>
          <w:szCs w:val="28"/>
        </w:rPr>
        <w:t xml:space="preserve"> </w:t>
      </w:r>
      <w:r w:rsidRPr="00F25E2F">
        <w:rPr>
          <w:color w:val="000000"/>
          <w:sz w:val="28"/>
          <w:szCs w:val="28"/>
        </w:rPr>
        <w:t>мерзімі</w:t>
      </w:r>
      <w:r w:rsidRPr="00506E74">
        <w:rPr>
          <w:color w:val="000000"/>
          <w:sz w:val="28"/>
          <w:szCs w:val="28"/>
        </w:rPr>
        <w:t xml:space="preserve"> </w:t>
      </w:r>
      <w:r w:rsidRPr="00F25E2F">
        <w:rPr>
          <w:color w:val="000000"/>
          <w:sz w:val="28"/>
          <w:szCs w:val="28"/>
        </w:rPr>
        <w:t>бүтін</w:t>
      </w:r>
      <w:r w:rsidRPr="00506E74">
        <w:rPr>
          <w:color w:val="000000"/>
          <w:sz w:val="28"/>
          <w:szCs w:val="28"/>
        </w:rPr>
        <w:t xml:space="preserve"> </w:t>
      </w:r>
      <w:r w:rsidRPr="00F25E2F">
        <w:rPr>
          <w:color w:val="000000"/>
          <w:sz w:val="28"/>
          <w:szCs w:val="28"/>
        </w:rPr>
        <w:t>сан</w:t>
      </w:r>
      <w:r w:rsidRPr="00506E74">
        <w:rPr>
          <w:color w:val="000000"/>
          <w:sz w:val="28"/>
          <w:szCs w:val="28"/>
        </w:rPr>
        <w:t xml:space="preserve"> </w:t>
      </w:r>
      <w:r w:rsidRPr="00F25E2F">
        <w:rPr>
          <w:color w:val="000000"/>
          <w:sz w:val="28"/>
          <w:szCs w:val="28"/>
        </w:rPr>
        <w:t>болмаса</w:t>
      </w:r>
      <w:r w:rsidRPr="00506E74">
        <w:rPr>
          <w:color w:val="000000"/>
          <w:sz w:val="28"/>
          <w:szCs w:val="28"/>
        </w:rPr>
        <w:t xml:space="preserve">, </w:t>
      </w:r>
      <w:r w:rsidRPr="00F25E2F">
        <w:rPr>
          <w:color w:val="000000"/>
          <w:sz w:val="28"/>
          <w:szCs w:val="28"/>
        </w:rPr>
        <w:t>өсу</w:t>
      </w:r>
      <w:r w:rsidRPr="00506E74">
        <w:rPr>
          <w:color w:val="000000"/>
          <w:sz w:val="28"/>
          <w:szCs w:val="28"/>
        </w:rPr>
        <w:t xml:space="preserve"> </w:t>
      </w:r>
      <w:r w:rsidRPr="00F25E2F">
        <w:rPr>
          <w:color w:val="000000"/>
          <w:sz w:val="28"/>
          <w:szCs w:val="28"/>
        </w:rPr>
        <w:t>көбейтіндісі</w:t>
      </w:r>
      <w:r w:rsidRPr="00506E74">
        <w:rPr>
          <w:color w:val="000000"/>
          <w:sz w:val="28"/>
          <w:szCs w:val="28"/>
        </w:rPr>
        <w:t xml:space="preserve"> </w:t>
      </w:r>
      <w:r w:rsidRPr="00F25E2F">
        <w:rPr>
          <w:color w:val="000000"/>
          <w:sz w:val="28"/>
          <w:szCs w:val="28"/>
        </w:rPr>
        <w:t>төмендегі</w:t>
      </w:r>
      <w:r w:rsidRPr="00506E74">
        <w:rPr>
          <w:color w:val="000000"/>
          <w:sz w:val="28"/>
          <w:szCs w:val="28"/>
        </w:rPr>
        <w:t xml:space="preserve"> </w:t>
      </w:r>
      <w:r w:rsidRPr="00F25E2F">
        <w:rPr>
          <w:color w:val="000000"/>
          <w:sz w:val="28"/>
          <w:szCs w:val="28"/>
        </w:rPr>
        <w:t>формула</w:t>
      </w:r>
      <w:r w:rsidRPr="00506E74">
        <w:rPr>
          <w:color w:val="000000"/>
          <w:sz w:val="28"/>
          <w:szCs w:val="28"/>
        </w:rPr>
        <w:t xml:space="preserve"> </w:t>
      </w:r>
      <w:r w:rsidRPr="00F25E2F">
        <w:rPr>
          <w:color w:val="000000"/>
          <w:sz w:val="28"/>
          <w:szCs w:val="28"/>
        </w:rPr>
        <w:t>бойынша</w:t>
      </w:r>
      <w:r w:rsidRPr="00506E74">
        <w:rPr>
          <w:color w:val="000000"/>
          <w:sz w:val="28"/>
          <w:szCs w:val="28"/>
        </w:rPr>
        <w:t xml:space="preserve"> </w:t>
      </w:r>
      <w:r w:rsidRPr="00F25E2F">
        <w:rPr>
          <w:color w:val="000000"/>
          <w:sz w:val="28"/>
          <w:szCs w:val="28"/>
        </w:rPr>
        <w:t>анықталады</w:t>
      </w:r>
      <w:r w:rsidRPr="00506E74">
        <w:rPr>
          <w:color w:val="000000"/>
          <w:sz w:val="28"/>
          <w:szCs w:val="28"/>
        </w:rPr>
        <w:t>:</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Pr="00766B53" w:rsidRDefault="00874CD0" w:rsidP="00874CD0">
      <w:pPr>
        <w:shd w:val="clear" w:color="auto" w:fill="FFFFFF"/>
        <w:autoSpaceDE w:val="0"/>
        <w:autoSpaceDN w:val="0"/>
        <w:adjustRightInd w:val="0"/>
        <w:ind w:left="707" w:firstLine="709"/>
        <w:jc w:val="both"/>
        <w:rPr>
          <w:color w:val="000000"/>
          <w:sz w:val="16"/>
          <w:szCs w:val="16"/>
        </w:rPr>
      </w:pPr>
      <w:r>
        <w:rPr>
          <w:color w:val="000000"/>
          <w:sz w:val="28"/>
          <w:szCs w:val="28"/>
        </w:rPr>
        <w:t xml:space="preserve">                          </w:t>
      </w:r>
      <w:r w:rsidRPr="00506E74">
        <w:rPr>
          <w:color w:val="000000"/>
          <w:position w:val="-12"/>
          <w:sz w:val="28"/>
          <w:szCs w:val="28"/>
        </w:rPr>
        <w:object w:dxaOrig="2439" w:dyaOrig="380">
          <v:shape id="_x0000_i1042" type="#_x0000_t75" style="width:122.25pt;height:18.75pt" o:ole="">
            <v:imagedata r:id="rId38" o:title=""/>
          </v:shape>
          <o:OLEObject Type="Embed" ProgID="Equation.3" ShapeID="_x0000_i1042" DrawAspect="Content" ObjectID="_1768380457" r:id="rId39"/>
        </w:object>
      </w:r>
      <w:r>
        <w:rPr>
          <w:color w:val="000000"/>
          <w:sz w:val="28"/>
          <w:szCs w:val="28"/>
        </w:rPr>
        <w:t xml:space="preserve">                                                 (14)</w:t>
      </w:r>
      <w:r>
        <w:rPr>
          <w:color w:val="000000"/>
          <w:sz w:val="28"/>
          <w:szCs w:val="28"/>
        </w:rPr>
        <w:tab/>
      </w:r>
      <w:r>
        <w:rPr>
          <w:color w:val="000000"/>
          <w:sz w:val="28"/>
          <w:szCs w:val="28"/>
        </w:rPr>
        <w:tab/>
      </w:r>
    </w:p>
    <w:p w:rsidR="00874CD0" w:rsidRPr="0058557B" w:rsidRDefault="00874CD0" w:rsidP="00874CD0">
      <w:pPr>
        <w:shd w:val="clear" w:color="auto" w:fill="FFFFFF"/>
        <w:autoSpaceDE w:val="0"/>
        <w:autoSpaceDN w:val="0"/>
        <w:adjustRightInd w:val="0"/>
        <w:ind w:firstLine="709"/>
        <w:jc w:val="both"/>
        <w:rPr>
          <w:color w:val="000000"/>
          <w:sz w:val="28"/>
          <w:szCs w:val="28"/>
        </w:rPr>
      </w:pPr>
      <w:r>
        <w:rPr>
          <w:color w:val="000000"/>
          <w:sz w:val="28"/>
          <w:szCs w:val="28"/>
        </w:rPr>
        <w:t xml:space="preserve">                                   </w:t>
      </w:r>
      <w:r w:rsidRPr="0058557B">
        <w:rPr>
          <w:color w:val="000000"/>
          <w:position w:val="-12"/>
          <w:sz w:val="28"/>
          <w:szCs w:val="28"/>
        </w:rPr>
        <w:object w:dxaOrig="2280" w:dyaOrig="380">
          <v:shape id="_x0000_i1043" type="#_x0000_t75" style="width:114pt;height:18.75pt" o:ole="">
            <v:imagedata r:id="rId40" o:title=""/>
          </v:shape>
          <o:OLEObject Type="Embed" ProgID="Equation.3" ShapeID="_x0000_i1043" DrawAspect="Content" ObjectID="_1768380458" r:id="rId41"/>
        </w:object>
      </w:r>
      <w:r>
        <w:rPr>
          <w:color w:val="000000"/>
          <w:sz w:val="28"/>
          <w:szCs w:val="28"/>
        </w:rPr>
        <w:t xml:space="preserve">                                                     (15)</w:t>
      </w:r>
    </w:p>
    <w:p w:rsidR="00874CD0" w:rsidRDefault="00874CD0" w:rsidP="00874CD0">
      <w:pPr>
        <w:shd w:val="clear" w:color="auto" w:fill="FFFFFF"/>
        <w:autoSpaceDE w:val="0"/>
        <w:autoSpaceDN w:val="0"/>
        <w:adjustRightInd w:val="0"/>
        <w:jc w:val="both"/>
        <w:rPr>
          <w:color w:val="000000"/>
          <w:sz w:val="28"/>
          <w:szCs w:val="28"/>
        </w:rPr>
      </w:pPr>
      <w:r w:rsidRPr="00F25E2F">
        <w:rPr>
          <w:color w:val="000000"/>
          <w:sz w:val="28"/>
          <w:szCs w:val="28"/>
        </w:rPr>
        <w:t xml:space="preserve">мұнда: </w:t>
      </w:r>
      <w:r>
        <w:rPr>
          <w:color w:val="000000"/>
          <w:sz w:val="28"/>
          <w:szCs w:val="28"/>
        </w:rPr>
        <w:t xml:space="preserve"> </w:t>
      </w:r>
      <w:r w:rsidRPr="0058557B">
        <w:rPr>
          <w:color w:val="000000"/>
          <w:position w:val="-12"/>
          <w:sz w:val="40"/>
          <w:szCs w:val="40"/>
        </w:rPr>
        <w:object w:dxaOrig="1120" w:dyaOrig="360">
          <v:shape id="_x0000_i1044" type="#_x0000_t75" style="width:56.25pt;height:18pt" o:ole="">
            <v:imagedata r:id="rId42" o:title=""/>
          </v:shape>
          <o:OLEObject Type="Embed" ProgID="Equation.3" ShapeID="_x0000_i1044" DrawAspect="Content" ObjectID="_1768380459" r:id="rId43"/>
        </w:object>
      </w:r>
      <w:r w:rsidRPr="0058557B">
        <w:rPr>
          <w:color w:val="000000"/>
          <w:sz w:val="40"/>
          <w:szCs w:val="40"/>
        </w:rPr>
        <w:t>;</w:t>
      </w:r>
    </w:p>
    <w:p w:rsidR="00874CD0" w:rsidRPr="00F25E2F" w:rsidRDefault="00874CD0" w:rsidP="00874CD0">
      <w:pPr>
        <w:shd w:val="clear" w:color="auto" w:fill="FFFFFF"/>
        <w:autoSpaceDE w:val="0"/>
        <w:autoSpaceDN w:val="0"/>
        <w:adjustRightInd w:val="0"/>
        <w:jc w:val="both"/>
        <w:rPr>
          <w:sz w:val="28"/>
          <w:szCs w:val="28"/>
        </w:rPr>
      </w:pPr>
      <w:r>
        <w:rPr>
          <w:i/>
          <w:color w:val="000000"/>
          <w:sz w:val="28"/>
          <w:szCs w:val="28"/>
        </w:rPr>
        <w:t xml:space="preserve">              </w:t>
      </w:r>
      <w:r w:rsidRPr="0058557B">
        <w:rPr>
          <w:i/>
          <w:color w:val="000000"/>
          <w:sz w:val="28"/>
          <w:szCs w:val="28"/>
        </w:rPr>
        <w:t>п</w:t>
      </w:r>
      <w:r w:rsidRPr="00F25E2F">
        <w:rPr>
          <w:color w:val="000000"/>
          <w:sz w:val="28"/>
          <w:szCs w:val="28"/>
          <w:vertAlign w:val="subscript"/>
        </w:rPr>
        <w:t>а</w:t>
      </w:r>
      <w:r w:rsidRPr="00F25E2F">
        <w:rPr>
          <w:color w:val="000000"/>
          <w:sz w:val="28"/>
          <w:szCs w:val="28"/>
        </w:rPr>
        <w:t xml:space="preserve"> - жылдардың бүтін сан</w:t>
      </w:r>
      <w:r>
        <w:rPr>
          <w:color w:val="000000"/>
          <w:sz w:val="28"/>
          <w:szCs w:val="28"/>
        </w:rPr>
        <w:t>ы</w:t>
      </w:r>
      <w:r w:rsidRPr="00F25E2F">
        <w:rPr>
          <w:color w:val="000000"/>
          <w:sz w:val="28"/>
          <w:szCs w:val="28"/>
        </w:rPr>
        <w:t>;</w:t>
      </w:r>
    </w:p>
    <w:p w:rsidR="00874CD0" w:rsidRDefault="00874CD0" w:rsidP="00874CD0">
      <w:pPr>
        <w:shd w:val="clear" w:color="auto" w:fill="FFFFFF"/>
        <w:autoSpaceDE w:val="0"/>
        <w:autoSpaceDN w:val="0"/>
        <w:adjustRightInd w:val="0"/>
        <w:jc w:val="both"/>
        <w:rPr>
          <w:sz w:val="28"/>
          <w:szCs w:val="28"/>
        </w:rPr>
      </w:pPr>
      <w:r>
        <w:rPr>
          <w:i/>
          <w:iCs/>
          <w:color w:val="000000"/>
          <w:sz w:val="28"/>
          <w:szCs w:val="28"/>
        </w:rPr>
        <w:t xml:space="preserve">              </w:t>
      </w:r>
      <w:r w:rsidRPr="00F25E2F">
        <w:rPr>
          <w:i/>
          <w:iCs/>
          <w:color w:val="000000"/>
          <w:sz w:val="28"/>
          <w:szCs w:val="28"/>
        </w:rPr>
        <w:t>п</w:t>
      </w:r>
      <w:r w:rsidRPr="00F25E2F">
        <w:rPr>
          <w:i/>
          <w:iCs/>
          <w:color w:val="000000"/>
          <w:sz w:val="28"/>
          <w:szCs w:val="28"/>
          <w:vertAlign w:val="subscript"/>
        </w:rPr>
        <w:t>ь</w:t>
      </w:r>
      <w:r w:rsidRPr="00F25E2F">
        <w:rPr>
          <w:i/>
          <w:iCs/>
          <w:color w:val="000000"/>
          <w:sz w:val="28"/>
          <w:szCs w:val="28"/>
        </w:rPr>
        <w:t xml:space="preserve"> - </w:t>
      </w:r>
      <w:r w:rsidRPr="00F25E2F">
        <w:rPr>
          <w:color w:val="000000"/>
          <w:sz w:val="28"/>
          <w:szCs w:val="28"/>
        </w:rPr>
        <w:t>жылдың қалған бөлшек бөлігі.</w:t>
      </w:r>
    </w:p>
    <w:p w:rsidR="00874CD0"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Күрделі пайыз бір ре</w:t>
      </w:r>
      <w:r>
        <w:rPr>
          <w:color w:val="000000"/>
          <w:sz w:val="28"/>
          <w:szCs w:val="28"/>
        </w:rPr>
        <w:t>т емес, жылына бірнеше рет есеп</w:t>
      </w:r>
      <w:r w:rsidRPr="00F25E2F">
        <w:rPr>
          <w:color w:val="000000"/>
          <w:sz w:val="28"/>
          <w:szCs w:val="28"/>
        </w:rPr>
        <w:t>те</w:t>
      </w:r>
      <w:r>
        <w:rPr>
          <w:color w:val="000000"/>
          <w:sz w:val="28"/>
          <w:szCs w:val="28"/>
        </w:rPr>
        <w:t>лу</w:t>
      </w:r>
      <w:r w:rsidRPr="00F25E2F">
        <w:rPr>
          <w:color w:val="000000"/>
          <w:sz w:val="28"/>
          <w:szCs w:val="28"/>
        </w:rPr>
        <w:t xml:space="preserve">і мүмкін. Бұл жағдайда </w:t>
      </w:r>
      <w:r>
        <w:rPr>
          <w:color w:val="000000"/>
          <w:sz w:val="28"/>
          <w:szCs w:val="28"/>
        </w:rPr>
        <w:t>ә</w:t>
      </w:r>
      <w:r w:rsidRPr="00F25E2F">
        <w:rPr>
          <w:color w:val="000000"/>
          <w:sz w:val="28"/>
          <w:szCs w:val="28"/>
        </w:rPr>
        <w:t xml:space="preserve">рбір есептеу аралығында </w:t>
      </w:r>
      <w:r>
        <w:rPr>
          <w:color w:val="000000"/>
          <w:sz w:val="28"/>
          <w:szCs w:val="28"/>
        </w:rPr>
        <w:t>қ</w:t>
      </w:r>
      <w:r w:rsidRPr="00F25E2F">
        <w:rPr>
          <w:color w:val="000000"/>
          <w:sz w:val="28"/>
          <w:szCs w:val="28"/>
        </w:rPr>
        <w:t>олданылатын пайыз ставкасының мөлшері анықталатын атаулы пайыз ставкасы</w:t>
      </w:r>
      <w:r>
        <w:rPr>
          <w:color w:val="000000"/>
          <w:sz w:val="28"/>
          <w:szCs w:val="28"/>
        </w:rPr>
        <w:t xml:space="preserve"> </w:t>
      </w:r>
      <w:r w:rsidRPr="0058557B">
        <w:rPr>
          <w:i/>
          <w:color w:val="000000"/>
          <w:sz w:val="28"/>
          <w:szCs w:val="28"/>
        </w:rPr>
        <w:t>j</w:t>
      </w:r>
      <w:r w:rsidRPr="00F25E2F">
        <w:rPr>
          <w:color w:val="000000"/>
          <w:sz w:val="28"/>
          <w:szCs w:val="28"/>
        </w:rPr>
        <w:t xml:space="preserve"> - жылд</w:t>
      </w:r>
      <w:r>
        <w:rPr>
          <w:color w:val="000000"/>
          <w:sz w:val="28"/>
          <w:szCs w:val="28"/>
        </w:rPr>
        <w:t>ық</w:t>
      </w:r>
      <w:r w:rsidRPr="00F25E2F">
        <w:rPr>
          <w:color w:val="000000"/>
          <w:sz w:val="28"/>
          <w:szCs w:val="28"/>
        </w:rPr>
        <w:t xml:space="preserve"> ставка айтылады.</w:t>
      </w:r>
    </w:p>
    <w:p w:rsidR="00874CD0" w:rsidRDefault="00874CD0" w:rsidP="00874CD0">
      <w:pPr>
        <w:shd w:val="clear" w:color="auto" w:fill="FFFFFF"/>
        <w:autoSpaceDE w:val="0"/>
        <w:autoSpaceDN w:val="0"/>
        <w:adjustRightInd w:val="0"/>
        <w:ind w:firstLine="709"/>
        <w:jc w:val="both"/>
        <w:rPr>
          <w:sz w:val="28"/>
          <w:szCs w:val="28"/>
        </w:rPr>
      </w:pPr>
      <w:r>
        <w:rPr>
          <w:i/>
          <w:sz w:val="28"/>
          <w:szCs w:val="28"/>
        </w:rPr>
        <w:t xml:space="preserve">т - </w:t>
      </w:r>
      <w:r w:rsidRPr="00F25E2F">
        <w:rPr>
          <w:color w:val="000000"/>
          <w:sz w:val="28"/>
          <w:szCs w:val="28"/>
        </w:rPr>
        <w:t>ға тең есептеу аралықтарында ж</w:t>
      </w:r>
      <w:r>
        <w:rPr>
          <w:color w:val="000000"/>
          <w:sz w:val="28"/>
          <w:szCs w:val="28"/>
        </w:rPr>
        <w:t>ә</w:t>
      </w:r>
      <w:r w:rsidRPr="00F25E2F">
        <w:rPr>
          <w:color w:val="000000"/>
          <w:sz w:val="28"/>
          <w:szCs w:val="28"/>
        </w:rPr>
        <w:t>не</w:t>
      </w:r>
      <w:r>
        <w:rPr>
          <w:color w:val="000000"/>
          <w:sz w:val="28"/>
          <w:szCs w:val="28"/>
        </w:rPr>
        <w:t xml:space="preserve"> </w:t>
      </w:r>
      <w:r w:rsidRPr="0058557B">
        <w:rPr>
          <w:i/>
          <w:color w:val="000000"/>
          <w:sz w:val="28"/>
          <w:szCs w:val="28"/>
        </w:rPr>
        <w:t>j</w:t>
      </w:r>
      <w:r w:rsidRPr="00F25E2F">
        <w:rPr>
          <w:color w:val="000000"/>
          <w:sz w:val="28"/>
          <w:szCs w:val="28"/>
        </w:rPr>
        <w:t xml:space="preserve"> атаулы пайыздық ставкада осы мөлшер</w:t>
      </w:r>
      <w:r>
        <w:rPr>
          <w:color w:val="000000"/>
          <w:sz w:val="28"/>
          <w:szCs w:val="28"/>
        </w:rPr>
        <w:t xml:space="preserve"> </w:t>
      </w:r>
      <w:r w:rsidRPr="0058557B">
        <w:rPr>
          <w:i/>
          <w:color w:val="000000"/>
          <w:sz w:val="28"/>
          <w:szCs w:val="28"/>
        </w:rPr>
        <w:t>j</w:t>
      </w:r>
      <w:r w:rsidRPr="00F25E2F">
        <w:rPr>
          <w:color w:val="000000"/>
          <w:sz w:val="28"/>
          <w:szCs w:val="28"/>
        </w:rPr>
        <w:t>/</w:t>
      </w:r>
      <w:r>
        <w:rPr>
          <w:i/>
          <w:sz w:val="28"/>
          <w:szCs w:val="28"/>
        </w:rPr>
        <w:t>т</w:t>
      </w:r>
      <w:r w:rsidRPr="00F25E2F">
        <w:rPr>
          <w:color w:val="000000"/>
          <w:sz w:val="28"/>
          <w:szCs w:val="28"/>
        </w:rPr>
        <w:t xml:space="preserve"> тең деп саналады.</w:t>
      </w: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 xml:space="preserve">Егер несиенің мерзімі </w:t>
      </w:r>
      <w:r w:rsidRPr="00F25E2F">
        <w:rPr>
          <w:i/>
          <w:iCs/>
          <w:color w:val="000000"/>
          <w:sz w:val="28"/>
          <w:szCs w:val="28"/>
        </w:rPr>
        <w:t xml:space="preserve">п </w:t>
      </w:r>
      <w:r w:rsidRPr="00F25E2F">
        <w:rPr>
          <w:color w:val="000000"/>
          <w:sz w:val="28"/>
          <w:szCs w:val="28"/>
        </w:rPr>
        <w:t>жыл болса, онда өскен соманы анықтайтын формула алынады:</w:t>
      </w:r>
    </w:p>
    <w:p w:rsidR="00874CD0" w:rsidRDefault="00874CD0" w:rsidP="00874CD0">
      <w:pPr>
        <w:shd w:val="clear" w:color="auto" w:fill="FFFFFF"/>
        <w:autoSpaceDE w:val="0"/>
        <w:autoSpaceDN w:val="0"/>
        <w:adjustRightInd w:val="0"/>
        <w:ind w:firstLine="709"/>
        <w:jc w:val="both"/>
        <w:rPr>
          <w:sz w:val="28"/>
          <w:szCs w:val="28"/>
        </w:rPr>
      </w:pPr>
      <w:r>
        <w:rPr>
          <w:sz w:val="28"/>
          <w:szCs w:val="28"/>
        </w:rPr>
        <w:t xml:space="preserve">                                     </w:t>
      </w:r>
      <w:r w:rsidRPr="0058557B">
        <w:rPr>
          <w:position w:val="-28"/>
          <w:sz w:val="28"/>
          <w:szCs w:val="28"/>
        </w:rPr>
        <w:object w:dxaOrig="1579" w:dyaOrig="740">
          <v:shape id="_x0000_i1045" type="#_x0000_t75" style="width:78.75pt;height:36.75pt" o:ole="">
            <v:imagedata r:id="rId44" o:title=""/>
          </v:shape>
          <o:OLEObject Type="Embed" ProgID="Equation.3" ShapeID="_x0000_i1045" DrawAspect="Content" ObjectID="_1768380460" r:id="rId45"/>
        </w:object>
      </w:r>
      <w:r>
        <w:rPr>
          <w:sz w:val="28"/>
          <w:szCs w:val="28"/>
        </w:rPr>
        <w:t xml:space="preserve">                                                            (16)</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Default="00874CD0" w:rsidP="00874CD0">
      <w:pPr>
        <w:shd w:val="clear" w:color="auto" w:fill="FFFFFF"/>
        <w:autoSpaceDE w:val="0"/>
        <w:autoSpaceDN w:val="0"/>
        <w:adjustRightInd w:val="0"/>
        <w:jc w:val="both"/>
        <w:rPr>
          <w:sz w:val="28"/>
          <w:szCs w:val="28"/>
        </w:rPr>
      </w:pPr>
      <w:r w:rsidRPr="00F25E2F">
        <w:rPr>
          <w:color w:val="000000"/>
          <w:sz w:val="28"/>
          <w:szCs w:val="28"/>
        </w:rPr>
        <w:t>м</w:t>
      </w:r>
      <w:r>
        <w:rPr>
          <w:color w:val="000000"/>
          <w:sz w:val="28"/>
          <w:szCs w:val="28"/>
        </w:rPr>
        <w:t>ұ</w:t>
      </w:r>
      <w:r w:rsidRPr="00F25E2F">
        <w:rPr>
          <w:color w:val="000000"/>
          <w:sz w:val="28"/>
          <w:szCs w:val="28"/>
        </w:rPr>
        <w:t xml:space="preserve">нда: </w:t>
      </w:r>
      <w:r>
        <w:rPr>
          <w:color w:val="000000"/>
          <w:sz w:val="28"/>
          <w:szCs w:val="28"/>
        </w:rPr>
        <w:t xml:space="preserve">  </w:t>
      </w:r>
      <w:r w:rsidRPr="00F25E2F">
        <w:rPr>
          <w:i/>
          <w:iCs/>
          <w:color w:val="000000"/>
          <w:sz w:val="28"/>
          <w:szCs w:val="28"/>
        </w:rPr>
        <w:t xml:space="preserve">тп </w:t>
      </w:r>
      <w:r w:rsidRPr="00F25E2F">
        <w:rPr>
          <w:color w:val="000000"/>
          <w:sz w:val="28"/>
          <w:szCs w:val="28"/>
        </w:rPr>
        <w:t>- несиенің бүкіл мерзімі ішіндегі есептеу аралықтарының жалпы саны.</w:t>
      </w:r>
    </w:p>
    <w:p w:rsidR="00874CD0" w:rsidRDefault="00874CD0" w:rsidP="00874CD0">
      <w:pPr>
        <w:shd w:val="clear" w:color="auto" w:fill="FFFFFF"/>
        <w:autoSpaceDE w:val="0"/>
        <w:autoSpaceDN w:val="0"/>
        <w:adjustRightInd w:val="0"/>
        <w:ind w:firstLine="709"/>
        <w:jc w:val="both"/>
        <w:rPr>
          <w:color w:val="000000"/>
          <w:sz w:val="28"/>
          <w:szCs w:val="28"/>
        </w:rPr>
      </w:pPr>
      <w:r w:rsidRPr="00F25E2F">
        <w:rPr>
          <w:color w:val="000000"/>
          <w:sz w:val="28"/>
          <w:szCs w:val="28"/>
        </w:rPr>
        <w:t>Егер есептеу аралықт</w:t>
      </w:r>
      <w:r>
        <w:rPr>
          <w:color w:val="000000"/>
          <w:sz w:val="28"/>
          <w:szCs w:val="28"/>
        </w:rPr>
        <w:t>арының жалпы саны бүтін сан бол</w:t>
      </w:r>
      <w:r w:rsidRPr="00F25E2F">
        <w:rPr>
          <w:color w:val="000000"/>
          <w:sz w:val="28"/>
          <w:szCs w:val="28"/>
        </w:rPr>
        <w:t xml:space="preserve">маса </w:t>
      </w:r>
      <w:r w:rsidRPr="00F25E2F">
        <w:rPr>
          <w:i/>
          <w:iCs/>
          <w:color w:val="000000"/>
          <w:sz w:val="28"/>
          <w:szCs w:val="28"/>
        </w:rPr>
        <w:t xml:space="preserve">(тп - </w:t>
      </w:r>
      <w:r w:rsidRPr="00F25E2F">
        <w:rPr>
          <w:color w:val="000000"/>
          <w:sz w:val="28"/>
          <w:szCs w:val="28"/>
        </w:rPr>
        <w:t>есептеу аралықтарының жалпы саны, 1 - есептеу аралығының бөлігі), онда формуланың түрі мынадай болады:</w:t>
      </w:r>
    </w:p>
    <w:p w:rsidR="00874CD0" w:rsidRPr="00766B53" w:rsidRDefault="00874CD0" w:rsidP="00874CD0">
      <w:pPr>
        <w:shd w:val="clear" w:color="auto" w:fill="FFFFFF"/>
        <w:autoSpaceDE w:val="0"/>
        <w:autoSpaceDN w:val="0"/>
        <w:adjustRightInd w:val="0"/>
        <w:ind w:firstLine="709"/>
        <w:jc w:val="both"/>
        <w:rPr>
          <w:color w:val="000000"/>
          <w:sz w:val="16"/>
          <w:szCs w:val="16"/>
        </w:rPr>
      </w:pPr>
    </w:p>
    <w:p w:rsidR="00874CD0" w:rsidRDefault="00874CD0" w:rsidP="00874CD0">
      <w:pPr>
        <w:shd w:val="clear" w:color="auto" w:fill="FFFFFF"/>
        <w:autoSpaceDE w:val="0"/>
        <w:autoSpaceDN w:val="0"/>
        <w:adjustRightInd w:val="0"/>
        <w:ind w:firstLine="709"/>
        <w:jc w:val="both"/>
        <w:rPr>
          <w:sz w:val="28"/>
          <w:szCs w:val="28"/>
        </w:rPr>
      </w:pPr>
      <w:r>
        <w:rPr>
          <w:sz w:val="28"/>
          <w:szCs w:val="28"/>
        </w:rPr>
        <w:t xml:space="preserve">                                 </w:t>
      </w:r>
      <w:r w:rsidRPr="0058557B">
        <w:rPr>
          <w:position w:val="-28"/>
          <w:sz w:val="28"/>
          <w:szCs w:val="28"/>
        </w:rPr>
        <w:object w:dxaOrig="2500" w:dyaOrig="740">
          <v:shape id="_x0000_i1046" type="#_x0000_t75" style="width:125.25pt;height:36.75pt" o:ole="">
            <v:imagedata r:id="rId46" o:title=""/>
          </v:shape>
          <o:OLEObject Type="Embed" ProgID="Equation.3" ShapeID="_x0000_i1046" DrawAspect="Content" ObjectID="_1768380461" r:id="rId47"/>
        </w:object>
      </w:r>
      <w:r>
        <w:rPr>
          <w:sz w:val="28"/>
          <w:szCs w:val="28"/>
        </w:rPr>
        <w:t xml:space="preserve"> </w:t>
      </w:r>
      <w:r>
        <w:rPr>
          <w:sz w:val="28"/>
          <w:szCs w:val="28"/>
        </w:rPr>
        <w:tab/>
        <w:t xml:space="preserve">                                                 (17)</w:t>
      </w:r>
    </w:p>
    <w:p w:rsidR="00874CD0" w:rsidRPr="00766B53" w:rsidRDefault="00874CD0" w:rsidP="00874CD0">
      <w:pPr>
        <w:shd w:val="clear" w:color="auto" w:fill="FFFFFF"/>
        <w:autoSpaceDE w:val="0"/>
        <w:autoSpaceDN w:val="0"/>
        <w:adjustRightInd w:val="0"/>
        <w:ind w:firstLine="709"/>
        <w:jc w:val="both"/>
        <w:rPr>
          <w:sz w:val="16"/>
          <w:szCs w:val="16"/>
        </w:rPr>
      </w:pPr>
    </w:p>
    <w:p w:rsidR="00874CD0"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Есептеу кезеңдерінің бутін саны үшін күрделі пайыз формуласы, ал калған б</w:t>
      </w:r>
      <w:r>
        <w:rPr>
          <w:color w:val="000000"/>
          <w:sz w:val="28"/>
          <w:szCs w:val="28"/>
        </w:rPr>
        <w:t>ө</w:t>
      </w:r>
      <w:r w:rsidRPr="00F25E2F">
        <w:rPr>
          <w:color w:val="000000"/>
          <w:sz w:val="28"/>
          <w:szCs w:val="28"/>
        </w:rPr>
        <w:t>лік үшін - жай пайыз формуласы пайдаланылады.</w:t>
      </w:r>
      <w:r>
        <w:rPr>
          <w:sz w:val="28"/>
          <w:szCs w:val="28"/>
        </w:rPr>
        <w:t xml:space="preserve"> </w:t>
      </w:r>
      <w:r w:rsidRPr="00F25E2F">
        <w:rPr>
          <w:color w:val="000000"/>
          <w:sz w:val="28"/>
          <w:szCs w:val="28"/>
        </w:rPr>
        <w:t>Қазақстанда казіргі уақытта пайызды жарты жыл, тоқсан сайын ж</w:t>
      </w:r>
      <w:r>
        <w:rPr>
          <w:color w:val="000000"/>
          <w:sz w:val="28"/>
          <w:szCs w:val="28"/>
        </w:rPr>
        <w:t>ә</w:t>
      </w:r>
      <w:r w:rsidRPr="00F25E2F">
        <w:rPr>
          <w:color w:val="000000"/>
          <w:sz w:val="28"/>
          <w:szCs w:val="28"/>
        </w:rPr>
        <w:t>не ай сайын есептеу кеңінен таралған (кейбір кезде күн де есептеу аралығы болуы мүмкін). Кезе</w:t>
      </w:r>
      <w:r>
        <w:rPr>
          <w:color w:val="000000"/>
          <w:sz w:val="28"/>
          <w:szCs w:val="28"/>
        </w:rPr>
        <w:t>ң</w:t>
      </w:r>
      <w:r w:rsidRPr="00F25E2F">
        <w:rPr>
          <w:color w:val="000000"/>
          <w:sz w:val="28"/>
          <w:szCs w:val="28"/>
        </w:rPr>
        <w:t>ді</w:t>
      </w:r>
      <w:r>
        <w:rPr>
          <w:color w:val="000000"/>
          <w:sz w:val="28"/>
          <w:szCs w:val="28"/>
        </w:rPr>
        <w:t>лігі бел</w:t>
      </w:r>
      <w:r w:rsidRPr="00F25E2F">
        <w:rPr>
          <w:color w:val="000000"/>
          <w:sz w:val="28"/>
          <w:szCs w:val="28"/>
        </w:rPr>
        <w:t>гіленіп есептелетін аталмыш пайыз дискреттік деп аталады.</w:t>
      </w:r>
    </w:p>
    <w:p w:rsidR="00874CD0"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Пайыз есептеудің антисипативтік т</w:t>
      </w:r>
      <w:r>
        <w:rPr>
          <w:color w:val="000000"/>
          <w:sz w:val="28"/>
          <w:szCs w:val="28"/>
        </w:rPr>
        <w:t>ә</w:t>
      </w:r>
      <w:r w:rsidRPr="00F25E2F">
        <w:rPr>
          <w:color w:val="000000"/>
          <w:sz w:val="28"/>
          <w:szCs w:val="28"/>
        </w:rPr>
        <w:t>сілінде алынатын кіріс сомасы есептеу аралығы өткеннен кейін алынатын сомаға байланысты (яғни өскен сомадан) есептеледі. Осы</w:t>
      </w:r>
      <w:r w:rsidRPr="00D47475">
        <w:rPr>
          <w:color w:val="000000"/>
          <w:sz w:val="28"/>
          <w:szCs w:val="28"/>
        </w:rPr>
        <w:t xml:space="preserve"> </w:t>
      </w:r>
      <w:r w:rsidRPr="00F25E2F">
        <w:rPr>
          <w:color w:val="000000"/>
          <w:sz w:val="28"/>
          <w:szCs w:val="28"/>
        </w:rPr>
        <w:t xml:space="preserve">сома алынатын кредиттің (немесе несиенің) мөлшері ретінде саналады. Бұл жағдайда пайыз </w:t>
      </w:r>
      <w:r>
        <w:rPr>
          <w:color w:val="000000"/>
          <w:sz w:val="28"/>
          <w:szCs w:val="28"/>
        </w:rPr>
        <w:t>ә</w:t>
      </w:r>
      <w:r w:rsidRPr="00F25E2F">
        <w:rPr>
          <w:color w:val="000000"/>
          <w:sz w:val="28"/>
          <w:szCs w:val="28"/>
        </w:rPr>
        <w:t>рбір есептеу аралығында есептелетіндіктен, қарыз алушыға берілетін сомадан пайыздық ақша шегеріледі. Аталмыш операция есептік ставка бойынша дисконттау, сондай-ақ коммерциялық немесе банк есебі деп аталады.</w:t>
      </w:r>
    </w:p>
    <w:p w:rsidR="00874CD0" w:rsidRPr="00F25E2F"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 xml:space="preserve">Есептік ставка бойынша алынған кіріс, яғни кредиттің мөлшері мен тікелей берілетін соманың арасындағы айырма </w:t>
      </w:r>
      <w:r w:rsidRPr="00D47475">
        <w:rPr>
          <w:bCs/>
          <w:iCs/>
          <w:color w:val="000000"/>
          <w:sz w:val="28"/>
          <w:szCs w:val="28"/>
        </w:rPr>
        <w:t>дисконт</w:t>
      </w:r>
      <w:r w:rsidRPr="00F25E2F">
        <w:rPr>
          <w:b/>
          <w:bCs/>
          <w:i/>
          <w:iCs/>
          <w:color w:val="000000"/>
          <w:sz w:val="28"/>
          <w:szCs w:val="28"/>
        </w:rPr>
        <w:t xml:space="preserve"> </w:t>
      </w:r>
      <w:r w:rsidRPr="00F25E2F">
        <w:rPr>
          <w:color w:val="000000"/>
          <w:sz w:val="28"/>
          <w:szCs w:val="28"/>
        </w:rPr>
        <w:t>деп аталады.</w:t>
      </w:r>
    </w:p>
    <w:p w:rsidR="00874CD0"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Түрлі</w:t>
      </w:r>
      <w:r w:rsidRPr="00D47475">
        <w:rPr>
          <w:color w:val="000000"/>
          <w:sz w:val="28"/>
          <w:szCs w:val="28"/>
        </w:rPr>
        <w:t xml:space="preserve"> </w:t>
      </w:r>
      <w:r>
        <w:rPr>
          <w:color w:val="000000"/>
          <w:sz w:val="28"/>
          <w:szCs w:val="28"/>
        </w:rPr>
        <w:t>қ</w:t>
      </w:r>
      <w:r w:rsidRPr="00F25E2F">
        <w:rPr>
          <w:color w:val="000000"/>
          <w:sz w:val="28"/>
          <w:szCs w:val="28"/>
        </w:rPr>
        <w:t>аржы</w:t>
      </w:r>
      <w:r w:rsidRPr="00D47475">
        <w:rPr>
          <w:color w:val="000000"/>
          <w:sz w:val="28"/>
          <w:szCs w:val="28"/>
        </w:rPr>
        <w:t xml:space="preserve"> </w:t>
      </w:r>
      <w:r w:rsidRPr="00F25E2F">
        <w:rPr>
          <w:color w:val="000000"/>
          <w:sz w:val="28"/>
          <w:szCs w:val="28"/>
        </w:rPr>
        <w:t>операциялары</w:t>
      </w:r>
      <w:r w:rsidRPr="00D47475">
        <w:rPr>
          <w:color w:val="000000"/>
          <w:sz w:val="28"/>
          <w:szCs w:val="28"/>
        </w:rPr>
        <w:t xml:space="preserve"> </w:t>
      </w:r>
      <w:r w:rsidRPr="00F25E2F">
        <w:rPr>
          <w:color w:val="000000"/>
          <w:sz w:val="28"/>
          <w:szCs w:val="28"/>
        </w:rPr>
        <w:t>бойынша</w:t>
      </w:r>
      <w:r w:rsidRPr="00D47475">
        <w:rPr>
          <w:color w:val="000000"/>
          <w:sz w:val="28"/>
          <w:szCs w:val="28"/>
        </w:rPr>
        <w:t xml:space="preserve"> </w:t>
      </w:r>
      <w:r w:rsidRPr="00F25E2F">
        <w:rPr>
          <w:color w:val="000000"/>
          <w:sz w:val="28"/>
          <w:szCs w:val="28"/>
        </w:rPr>
        <w:t>жасалатын</w:t>
      </w:r>
      <w:r w:rsidRPr="00D47475">
        <w:rPr>
          <w:color w:val="000000"/>
          <w:sz w:val="28"/>
          <w:szCs w:val="28"/>
        </w:rPr>
        <w:t xml:space="preserve"> </w:t>
      </w:r>
      <w:r w:rsidRPr="00F25E2F">
        <w:rPr>
          <w:color w:val="000000"/>
          <w:sz w:val="28"/>
          <w:szCs w:val="28"/>
        </w:rPr>
        <w:t>есептерде</w:t>
      </w:r>
      <w:r w:rsidRPr="00D47475">
        <w:rPr>
          <w:color w:val="000000"/>
          <w:sz w:val="28"/>
          <w:szCs w:val="28"/>
        </w:rPr>
        <w:t xml:space="preserve"> </w:t>
      </w:r>
      <w:r w:rsidRPr="00F25E2F">
        <w:rPr>
          <w:color w:val="000000"/>
          <w:sz w:val="28"/>
          <w:szCs w:val="28"/>
        </w:rPr>
        <w:t>эквивалентті</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ставканы</w:t>
      </w:r>
      <w:r w:rsidRPr="00D47475">
        <w:rPr>
          <w:color w:val="000000"/>
          <w:sz w:val="28"/>
          <w:szCs w:val="28"/>
        </w:rPr>
        <w:t xml:space="preserve"> </w:t>
      </w:r>
      <w:r w:rsidRPr="00F25E2F">
        <w:rPr>
          <w:color w:val="000000"/>
          <w:sz w:val="28"/>
          <w:szCs w:val="28"/>
        </w:rPr>
        <w:t>анықтау</w:t>
      </w:r>
      <w:r w:rsidRPr="00D47475">
        <w:rPr>
          <w:color w:val="000000"/>
          <w:sz w:val="28"/>
          <w:szCs w:val="28"/>
        </w:rPr>
        <w:t xml:space="preserve"> </w:t>
      </w:r>
      <w:r w:rsidRPr="00F25E2F">
        <w:rPr>
          <w:color w:val="000000"/>
          <w:sz w:val="28"/>
          <w:szCs w:val="28"/>
        </w:rPr>
        <w:t>қажет</w:t>
      </w:r>
      <w:r w:rsidRPr="00D47475">
        <w:rPr>
          <w:color w:val="000000"/>
          <w:sz w:val="28"/>
          <w:szCs w:val="28"/>
        </w:rPr>
        <w:t xml:space="preserve"> </w:t>
      </w:r>
      <w:r w:rsidRPr="00F25E2F">
        <w:rPr>
          <w:color w:val="000000"/>
          <w:sz w:val="28"/>
          <w:szCs w:val="28"/>
        </w:rPr>
        <w:t>болады</w:t>
      </w:r>
      <w:r w:rsidRPr="00D47475">
        <w:rPr>
          <w:color w:val="000000"/>
          <w:sz w:val="28"/>
          <w:szCs w:val="28"/>
        </w:rPr>
        <w:t>.</w:t>
      </w:r>
    </w:p>
    <w:p w:rsidR="00874CD0" w:rsidRDefault="00874CD0" w:rsidP="00874CD0">
      <w:pPr>
        <w:shd w:val="clear" w:color="auto" w:fill="FFFFFF"/>
        <w:autoSpaceDE w:val="0"/>
        <w:autoSpaceDN w:val="0"/>
        <w:adjustRightInd w:val="0"/>
        <w:ind w:firstLine="709"/>
        <w:jc w:val="both"/>
        <w:rPr>
          <w:sz w:val="28"/>
          <w:szCs w:val="28"/>
        </w:rPr>
      </w:pPr>
      <w:r w:rsidRPr="00F5693E">
        <w:rPr>
          <w:bCs/>
          <w:iCs/>
          <w:color w:val="000000"/>
          <w:sz w:val="28"/>
          <w:szCs w:val="28"/>
        </w:rPr>
        <w:lastRenderedPageBreak/>
        <w:t>Эквивалентті пайызд</w:t>
      </w:r>
      <w:r>
        <w:rPr>
          <w:bCs/>
          <w:iCs/>
          <w:color w:val="000000"/>
          <w:sz w:val="28"/>
          <w:szCs w:val="28"/>
        </w:rPr>
        <w:t>ық</w:t>
      </w:r>
      <w:r w:rsidRPr="00F5693E">
        <w:rPr>
          <w:bCs/>
          <w:iCs/>
          <w:color w:val="000000"/>
          <w:sz w:val="28"/>
          <w:szCs w:val="28"/>
        </w:rPr>
        <w:t xml:space="preserve"> ставка</w:t>
      </w:r>
      <w:r w:rsidRPr="00D47475">
        <w:rPr>
          <w:b/>
          <w:bCs/>
          <w:i/>
          <w:iCs/>
          <w:color w:val="000000"/>
          <w:sz w:val="28"/>
          <w:szCs w:val="28"/>
        </w:rPr>
        <w:t xml:space="preserve"> </w:t>
      </w:r>
      <w:r w:rsidRPr="00D47475">
        <w:rPr>
          <w:i/>
          <w:iCs/>
          <w:color w:val="000000"/>
          <w:sz w:val="28"/>
          <w:szCs w:val="28"/>
        </w:rPr>
        <w:t xml:space="preserve">- </w:t>
      </w:r>
      <w:r w:rsidRPr="00F25E2F">
        <w:rPr>
          <w:color w:val="000000"/>
          <w:sz w:val="28"/>
          <w:szCs w:val="28"/>
        </w:rPr>
        <w:t>б</w:t>
      </w:r>
      <w:r>
        <w:rPr>
          <w:color w:val="000000"/>
          <w:sz w:val="28"/>
          <w:szCs w:val="28"/>
        </w:rPr>
        <w:t>ұ</w:t>
      </w:r>
      <w:r w:rsidRPr="00F25E2F">
        <w:rPr>
          <w:color w:val="000000"/>
          <w:sz w:val="28"/>
          <w:szCs w:val="28"/>
        </w:rPr>
        <w:t>л</w:t>
      </w:r>
      <w:r w:rsidRPr="00D47475">
        <w:rPr>
          <w:color w:val="000000"/>
          <w:sz w:val="28"/>
          <w:szCs w:val="28"/>
        </w:rPr>
        <w:t xml:space="preserve"> </w:t>
      </w:r>
      <w:r>
        <w:rPr>
          <w:color w:val="000000"/>
          <w:sz w:val="28"/>
          <w:szCs w:val="28"/>
        </w:rPr>
        <w:t>ә</w:t>
      </w:r>
      <w:r w:rsidRPr="00F25E2F">
        <w:rPr>
          <w:color w:val="000000"/>
          <w:sz w:val="28"/>
          <w:szCs w:val="28"/>
        </w:rPr>
        <w:t>р</w:t>
      </w:r>
      <w:r w:rsidRPr="00D47475">
        <w:rPr>
          <w:color w:val="000000"/>
          <w:sz w:val="28"/>
          <w:szCs w:val="28"/>
        </w:rPr>
        <w:t xml:space="preserve"> </w:t>
      </w:r>
      <w:r w:rsidRPr="00F25E2F">
        <w:rPr>
          <w:color w:val="000000"/>
          <w:sz w:val="28"/>
          <w:szCs w:val="28"/>
        </w:rPr>
        <w:t>түрлі</w:t>
      </w:r>
      <w:r w:rsidRPr="00D47475">
        <w:rPr>
          <w:color w:val="000000"/>
          <w:sz w:val="28"/>
          <w:szCs w:val="28"/>
        </w:rPr>
        <w:t xml:space="preserve"> </w:t>
      </w:r>
      <w:r w:rsidRPr="00F25E2F">
        <w:rPr>
          <w:color w:val="000000"/>
          <w:sz w:val="28"/>
          <w:szCs w:val="28"/>
        </w:rPr>
        <w:t>бастап</w:t>
      </w:r>
      <w:r>
        <w:rPr>
          <w:color w:val="000000"/>
          <w:sz w:val="28"/>
          <w:szCs w:val="28"/>
        </w:rPr>
        <w:t>қ</w:t>
      </w:r>
      <w:r w:rsidRPr="00F25E2F">
        <w:rPr>
          <w:color w:val="000000"/>
          <w:sz w:val="28"/>
          <w:szCs w:val="28"/>
        </w:rPr>
        <w:t>ы</w:t>
      </w:r>
      <w:r w:rsidRPr="00D47475">
        <w:rPr>
          <w:color w:val="000000"/>
          <w:sz w:val="28"/>
          <w:szCs w:val="28"/>
        </w:rPr>
        <w:t xml:space="preserve"> </w:t>
      </w:r>
      <w:r w:rsidRPr="00F25E2F">
        <w:rPr>
          <w:color w:val="000000"/>
          <w:sz w:val="28"/>
          <w:szCs w:val="28"/>
        </w:rPr>
        <w:t>жағдайларда</w:t>
      </w:r>
      <w:r w:rsidRPr="00D47475">
        <w:rPr>
          <w:color w:val="000000"/>
          <w:sz w:val="28"/>
          <w:szCs w:val="28"/>
        </w:rPr>
        <w:t xml:space="preserve"> </w:t>
      </w:r>
      <w:r w:rsidRPr="00F25E2F">
        <w:rPr>
          <w:color w:val="000000"/>
          <w:sz w:val="28"/>
          <w:szCs w:val="28"/>
        </w:rPr>
        <w:t>қолданылғанда</w:t>
      </w:r>
      <w:r w:rsidRPr="00D47475">
        <w:rPr>
          <w:color w:val="000000"/>
          <w:sz w:val="28"/>
          <w:szCs w:val="28"/>
        </w:rPr>
        <w:t xml:space="preserve"> </w:t>
      </w:r>
      <w:r w:rsidRPr="00F25E2F">
        <w:rPr>
          <w:color w:val="000000"/>
          <w:sz w:val="28"/>
          <w:szCs w:val="28"/>
        </w:rPr>
        <w:t>бірдей</w:t>
      </w:r>
      <w:r w:rsidRPr="00D47475">
        <w:rPr>
          <w:color w:val="000000"/>
          <w:sz w:val="28"/>
          <w:szCs w:val="28"/>
        </w:rPr>
        <w:t xml:space="preserve"> </w:t>
      </w:r>
      <w:r>
        <w:rPr>
          <w:color w:val="000000"/>
          <w:sz w:val="28"/>
          <w:szCs w:val="28"/>
        </w:rPr>
        <w:t>қ</w:t>
      </w:r>
      <w:r w:rsidRPr="00F25E2F">
        <w:rPr>
          <w:color w:val="000000"/>
          <w:sz w:val="28"/>
          <w:szCs w:val="28"/>
        </w:rPr>
        <w:t>аржы</w:t>
      </w:r>
      <w:r w:rsidRPr="00D47475">
        <w:rPr>
          <w:color w:val="000000"/>
          <w:sz w:val="28"/>
          <w:szCs w:val="28"/>
        </w:rPr>
        <w:t xml:space="preserve"> </w:t>
      </w:r>
      <w:r w:rsidRPr="00F25E2F">
        <w:rPr>
          <w:color w:val="000000"/>
          <w:sz w:val="28"/>
          <w:szCs w:val="28"/>
        </w:rPr>
        <w:t>н</w:t>
      </w:r>
      <w:r>
        <w:rPr>
          <w:color w:val="000000"/>
          <w:sz w:val="28"/>
          <w:szCs w:val="28"/>
        </w:rPr>
        <w:t>ә</w:t>
      </w:r>
      <w:r w:rsidRPr="00F25E2F">
        <w:rPr>
          <w:color w:val="000000"/>
          <w:sz w:val="28"/>
          <w:szCs w:val="28"/>
        </w:rPr>
        <w:t>тижесін</w:t>
      </w:r>
      <w:r w:rsidRPr="00D47475">
        <w:rPr>
          <w:color w:val="000000"/>
          <w:sz w:val="28"/>
          <w:szCs w:val="28"/>
        </w:rPr>
        <w:t xml:space="preserve"> </w:t>
      </w:r>
      <w:r w:rsidRPr="00F25E2F">
        <w:rPr>
          <w:color w:val="000000"/>
          <w:sz w:val="28"/>
          <w:szCs w:val="28"/>
        </w:rPr>
        <w:t>беретін</w:t>
      </w:r>
      <w:r w:rsidRPr="00D47475">
        <w:rPr>
          <w:color w:val="000000"/>
          <w:sz w:val="28"/>
          <w:szCs w:val="28"/>
        </w:rPr>
        <w:t xml:space="preserve"> </w:t>
      </w:r>
      <w:r w:rsidRPr="00F25E2F">
        <w:rPr>
          <w:color w:val="000000"/>
          <w:sz w:val="28"/>
          <w:szCs w:val="28"/>
        </w:rPr>
        <w:t>сан</w:t>
      </w:r>
      <w:r w:rsidRPr="00D47475">
        <w:rPr>
          <w:color w:val="000000"/>
          <w:sz w:val="28"/>
          <w:szCs w:val="28"/>
        </w:rPr>
        <w:t xml:space="preserve"> </w:t>
      </w:r>
      <w:r w:rsidRPr="00F25E2F">
        <w:rPr>
          <w:color w:val="000000"/>
          <w:sz w:val="28"/>
          <w:szCs w:val="28"/>
        </w:rPr>
        <w:t>алуан</w:t>
      </w:r>
      <w:r w:rsidRPr="00D47475">
        <w:rPr>
          <w:color w:val="000000"/>
          <w:sz w:val="28"/>
          <w:szCs w:val="28"/>
        </w:rPr>
        <w:t xml:space="preserve"> </w:t>
      </w:r>
      <w:r w:rsidRPr="00F25E2F">
        <w:rPr>
          <w:color w:val="000000"/>
          <w:sz w:val="28"/>
          <w:szCs w:val="28"/>
        </w:rPr>
        <w:t>түрдегі</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w:t>
      </w:r>
      <w:r w:rsidRPr="00D47475">
        <w:rPr>
          <w:color w:val="000000"/>
          <w:sz w:val="28"/>
          <w:szCs w:val="28"/>
        </w:rPr>
        <w:t>.</w:t>
      </w:r>
      <w:r>
        <w:rPr>
          <w:sz w:val="28"/>
          <w:szCs w:val="28"/>
        </w:rPr>
        <w:t xml:space="preserve"> </w:t>
      </w:r>
      <w:r w:rsidRPr="00F25E2F">
        <w:rPr>
          <w:color w:val="000000"/>
          <w:sz w:val="28"/>
          <w:szCs w:val="28"/>
        </w:rPr>
        <w:t>Эквивалентті</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ставканы</w:t>
      </w:r>
      <w:r w:rsidRPr="00D47475">
        <w:rPr>
          <w:color w:val="000000"/>
          <w:sz w:val="28"/>
          <w:szCs w:val="28"/>
        </w:rPr>
        <w:t xml:space="preserve"> </w:t>
      </w:r>
      <w:r w:rsidRPr="00F25E2F">
        <w:rPr>
          <w:color w:val="000000"/>
          <w:sz w:val="28"/>
          <w:szCs w:val="28"/>
        </w:rPr>
        <w:t>қаржы</w:t>
      </w:r>
      <w:r w:rsidRPr="00D47475">
        <w:rPr>
          <w:color w:val="000000"/>
          <w:sz w:val="28"/>
          <w:szCs w:val="28"/>
        </w:rPr>
        <w:t xml:space="preserve"> </w:t>
      </w:r>
      <w:r w:rsidRPr="00F25E2F">
        <w:rPr>
          <w:color w:val="000000"/>
          <w:sz w:val="28"/>
          <w:szCs w:val="28"/>
        </w:rPr>
        <w:t>операциясының</w:t>
      </w:r>
      <w:r w:rsidRPr="00D47475">
        <w:rPr>
          <w:color w:val="000000"/>
          <w:sz w:val="28"/>
          <w:szCs w:val="28"/>
        </w:rPr>
        <w:t xml:space="preserve"> </w:t>
      </w:r>
      <w:r w:rsidRPr="00F25E2F">
        <w:rPr>
          <w:color w:val="000000"/>
          <w:sz w:val="28"/>
          <w:szCs w:val="28"/>
        </w:rPr>
        <w:t>шарттарын</w:t>
      </w:r>
      <w:r w:rsidRPr="00D47475">
        <w:rPr>
          <w:color w:val="000000"/>
          <w:sz w:val="28"/>
          <w:szCs w:val="28"/>
        </w:rPr>
        <w:t xml:space="preserve"> </w:t>
      </w:r>
      <w:r w:rsidRPr="00F25E2F">
        <w:rPr>
          <w:color w:val="000000"/>
          <w:sz w:val="28"/>
          <w:szCs w:val="28"/>
        </w:rPr>
        <w:t>таңдау</w:t>
      </w:r>
      <w:r w:rsidRPr="00D47475">
        <w:rPr>
          <w:color w:val="000000"/>
          <w:sz w:val="28"/>
          <w:szCs w:val="28"/>
        </w:rPr>
        <w:t xml:space="preserve"> </w:t>
      </w:r>
      <w:r w:rsidRPr="00F25E2F">
        <w:rPr>
          <w:color w:val="000000"/>
          <w:sz w:val="28"/>
          <w:szCs w:val="28"/>
        </w:rPr>
        <w:t>мүмкіндігі</w:t>
      </w:r>
      <w:r w:rsidRPr="00D47475">
        <w:rPr>
          <w:color w:val="000000"/>
          <w:sz w:val="28"/>
          <w:szCs w:val="28"/>
        </w:rPr>
        <w:t xml:space="preserve"> </w:t>
      </w:r>
      <w:r w:rsidRPr="00F25E2F">
        <w:rPr>
          <w:color w:val="000000"/>
          <w:sz w:val="28"/>
          <w:szCs w:val="28"/>
        </w:rPr>
        <w:t>болғанда</w:t>
      </w:r>
      <w:r w:rsidRPr="00D47475">
        <w:rPr>
          <w:color w:val="000000"/>
          <w:sz w:val="28"/>
          <w:szCs w:val="28"/>
        </w:rPr>
        <w:t xml:space="preserve"> </w:t>
      </w:r>
      <w:r w:rsidRPr="00F25E2F">
        <w:rPr>
          <w:color w:val="000000"/>
          <w:sz w:val="28"/>
          <w:szCs w:val="28"/>
        </w:rPr>
        <w:t>ж</w:t>
      </w:r>
      <w:r>
        <w:rPr>
          <w:color w:val="000000"/>
          <w:sz w:val="28"/>
          <w:szCs w:val="28"/>
        </w:rPr>
        <w:t>ә</w:t>
      </w:r>
      <w:r w:rsidRPr="00F25E2F">
        <w:rPr>
          <w:color w:val="000000"/>
          <w:sz w:val="28"/>
          <w:szCs w:val="28"/>
        </w:rPr>
        <w:t>не</w:t>
      </w:r>
      <w:r w:rsidRPr="00D47475">
        <w:rPr>
          <w:color w:val="000000"/>
          <w:sz w:val="28"/>
          <w:szCs w:val="28"/>
        </w:rPr>
        <w:t xml:space="preserve"> </w:t>
      </w:r>
      <w:r>
        <w:rPr>
          <w:color w:val="000000"/>
          <w:sz w:val="28"/>
          <w:szCs w:val="28"/>
        </w:rPr>
        <w:t>ә</w:t>
      </w:r>
      <w:r w:rsidRPr="00F25E2F">
        <w:rPr>
          <w:color w:val="000000"/>
          <w:sz w:val="28"/>
          <w:szCs w:val="28"/>
        </w:rPr>
        <w:t>р</w:t>
      </w:r>
      <w:r w:rsidRPr="00D47475">
        <w:rPr>
          <w:color w:val="000000"/>
          <w:sz w:val="28"/>
          <w:szCs w:val="28"/>
        </w:rPr>
        <w:t xml:space="preserve"> </w:t>
      </w:r>
      <w:r w:rsidRPr="00F25E2F">
        <w:rPr>
          <w:color w:val="000000"/>
          <w:sz w:val="28"/>
          <w:szCs w:val="28"/>
        </w:rPr>
        <w:t>түрлі</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ставканы</w:t>
      </w:r>
      <w:r w:rsidRPr="00D47475">
        <w:rPr>
          <w:color w:val="000000"/>
          <w:sz w:val="28"/>
          <w:szCs w:val="28"/>
        </w:rPr>
        <w:t xml:space="preserve"> </w:t>
      </w:r>
      <w:r w:rsidRPr="00F25E2F">
        <w:rPr>
          <w:color w:val="000000"/>
          <w:sz w:val="28"/>
          <w:szCs w:val="28"/>
        </w:rPr>
        <w:t>дәлдеп</w:t>
      </w:r>
      <w:r w:rsidRPr="00D47475">
        <w:rPr>
          <w:color w:val="000000"/>
          <w:sz w:val="28"/>
          <w:szCs w:val="28"/>
        </w:rPr>
        <w:t xml:space="preserve"> </w:t>
      </w:r>
      <w:r w:rsidRPr="00F25E2F">
        <w:rPr>
          <w:color w:val="000000"/>
          <w:sz w:val="28"/>
          <w:szCs w:val="28"/>
        </w:rPr>
        <w:t>салыстыру</w:t>
      </w:r>
      <w:r w:rsidRPr="00D47475">
        <w:rPr>
          <w:color w:val="000000"/>
          <w:sz w:val="28"/>
          <w:szCs w:val="28"/>
        </w:rPr>
        <w:t xml:space="preserve"> </w:t>
      </w:r>
      <w:r w:rsidRPr="00F25E2F">
        <w:rPr>
          <w:color w:val="000000"/>
          <w:sz w:val="28"/>
          <w:szCs w:val="28"/>
        </w:rPr>
        <w:t>құралы</w:t>
      </w:r>
      <w:r w:rsidRPr="00D47475">
        <w:rPr>
          <w:color w:val="000000"/>
          <w:sz w:val="28"/>
          <w:szCs w:val="28"/>
        </w:rPr>
        <w:t xml:space="preserve"> </w:t>
      </w:r>
      <w:r w:rsidRPr="00F25E2F">
        <w:rPr>
          <w:color w:val="000000"/>
          <w:sz w:val="28"/>
          <w:szCs w:val="28"/>
        </w:rPr>
        <w:t>қажет</w:t>
      </w:r>
      <w:r w:rsidRPr="00D47475">
        <w:rPr>
          <w:color w:val="000000"/>
          <w:sz w:val="28"/>
          <w:szCs w:val="28"/>
        </w:rPr>
        <w:t xml:space="preserve"> </w:t>
      </w:r>
      <w:r w:rsidRPr="00F25E2F">
        <w:rPr>
          <w:color w:val="000000"/>
          <w:sz w:val="28"/>
          <w:szCs w:val="28"/>
        </w:rPr>
        <w:t>болған</w:t>
      </w:r>
      <w:r w:rsidRPr="00D47475">
        <w:rPr>
          <w:color w:val="000000"/>
          <w:sz w:val="28"/>
          <w:szCs w:val="28"/>
        </w:rPr>
        <w:t xml:space="preserve"> </w:t>
      </w:r>
      <w:r w:rsidRPr="00F25E2F">
        <w:rPr>
          <w:color w:val="000000"/>
          <w:sz w:val="28"/>
          <w:szCs w:val="28"/>
        </w:rPr>
        <w:t>жағдайда</w:t>
      </w:r>
      <w:r w:rsidRPr="00D47475">
        <w:rPr>
          <w:color w:val="000000"/>
          <w:sz w:val="28"/>
          <w:szCs w:val="28"/>
        </w:rPr>
        <w:t xml:space="preserve"> </w:t>
      </w:r>
      <w:r w:rsidRPr="00F25E2F">
        <w:rPr>
          <w:color w:val="000000"/>
          <w:sz w:val="28"/>
          <w:szCs w:val="28"/>
        </w:rPr>
        <w:t>білу</w:t>
      </w:r>
      <w:r w:rsidRPr="00D47475">
        <w:rPr>
          <w:color w:val="000000"/>
          <w:sz w:val="28"/>
          <w:szCs w:val="28"/>
        </w:rPr>
        <w:t xml:space="preserve"> </w:t>
      </w:r>
      <w:r w:rsidRPr="00F25E2F">
        <w:rPr>
          <w:color w:val="000000"/>
          <w:sz w:val="28"/>
          <w:szCs w:val="28"/>
        </w:rPr>
        <w:t>керек</w:t>
      </w:r>
      <w:r w:rsidRPr="00D47475">
        <w:rPr>
          <w:color w:val="000000"/>
          <w:sz w:val="28"/>
          <w:szCs w:val="28"/>
        </w:rPr>
        <w:t>.</w:t>
      </w:r>
    </w:p>
    <w:p w:rsidR="00874CD0" w:rsidRPr="00D47475" w:rsidRDefault="00874CD0" w:rsidP="00874CD0">
      <w:pPr>
        <w:shd w:val="clear" w:color="auto" w:fill="FFFFFF"/>
        <w:autoSpaceDE w:val="0"/>
        <w:autoSpaceDN w:val="0"/>
        <w:adjustRightInd w:val="0"/>
        <w:ind w:firstLine="709"/>
        <w:jc w:val="both"/>
        <w:rPr>
          <w:sz w:val="28"/>
          <w:szCs w:val="28"/>
        </w:rPr>
      </w:pPr>
      <w:r w:rsidRPr="00F25E2F">
        <w:rPr>
          <w:color w:val="000000"/>
          <w:sz w:val="28"/>
          <w:szCs w:val="28"/>
        </w:rPr>
        <w:t>Эквиваленттік</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ставканы</w:t>
      </w:r>
      <w:r w:rsidRPr="00D47475">
        <w:rPr>
          <w:color w:val="000000"/>
          <w:sz w:val="28"/>
          <w:szCs w:val="28"/>
        </w:rPr>
        <w:t xml:space="preserve"> </w:t>
      </w:r>
      <w:r w:rsidRPr="00F25E2F">
        <w:rPr>
          <w:color w:val="000000"/>
          <w:sz w:val="28"/>
          <w:szCs w:val="28"/>
        </w:rPr>
        <w:t>табу</w:t>
      </w:r>
      <w:r w:rsidRPr="00D47475">
        <w:rPr>
          <w:color w:val="000000"/>
          <w:sz w:val="28"/>
          <w:szCs w:val="28"/>
        </w:rPr>
        <w:t xml:space="preserve"> </w:t>
      </w:r>
      <w:r w:rsidRPr="00F25E2F">
        <w:rPr>
          <w:color w:val="000000"/>
          <w:sz w:val="28"/>
          <w:szCs w:val="28"/>
        </w:rPr>
        <w:t>үшін</w:t>
      </w:r>
      <w:r w:rsidRPr="00D47475">
        <w:rPr>
          <w:color w:val="000000"/>
          <w:sz w:val="28"/>
          <w:szCs w:val="28"/>
        </w:rPr>
        <w:t xml:space="preserve"> </w:t>
      </w:r>
      <w:r w:rsidRPr="00703C82">
        <w:rPr>
          <w:bCs/>
          <w:iCs/>
          <w:color w:val="000000"/>
          <w:sz w:val="28"/>
          <w:szCs w:val="28"/>
        </w:rPr>
        <w:t>эквиваленттік те</w:t>
      </w:r>
      <w:r>
        <w:rPr>
          <w:bCs/>
          <w:iCs/>
          <w:color w:val="000000"/>
          <w:sz w:val="28"/>
          <w:szCs w:val="28"/>
        </w:rPr>
        <w:t>ң</w:t>
      </w:r>
      <w:r w:rsidRPr="00703C82">
        <w:rPr>
          <w:bCs/>
          <w:iCs/>
          <w:color w:val="000000"/>
          <w:sz w:val="28"/>
          <w:szCs w:val="28"/>
        </w:rPr>
        <w:t>деуі</w:t>
      </w:r>
      <w:r w:rsidRPr="00D47475">
        <w:rPr>
          <w:b/>
          <w:bCs/>
          <w:i/>
          <w:iCs/>
          <w:color w:val="000000"/>
          <w:sz w:val="28"/>
          <w:szCs w:val="28"/>
        </w:rPr>
        <w:t xml:space="preserve"> </w:t>
      </w:r>
      <w:r w:rsidRPr="00F25E2F">
        <w:rPr>
          <w:color w:val="000000"/>
          <w:sz w:val="28"/>
          <w:szCs w:val="28"/>
        </w:rPr>
        <w:t>пайдаланылады</w:t>
      </w:r>
      <w:r w:rsidRPr="00D47475">
        <w:rPr>
          <w:color w:val="000000"/>
          <w:sz w:val="28"/>
          <w:szCs w:val="28"/>
        </w:rPr>
        <w:t xml:space="preserve">, </w:t>
      </w:r>
      <w:r w:rsidRPr="00F25E2F">
        <w:rPr>
          <w:color w:val="000000"/>
          <w:sz w:val="28"/>
          <w:szCs w:val="28"/>
        </w:rPr>
        <w:t>оны</w:t>
      </w:r>
      <w:r w:rsidRPr="00D47475">
        <w:rPr>
          <w:color w:val="000000"/>
          <w:sz w:val="28"/>
          <w:szCs w:val="28"/>
        </w:rPr>
        <w:t xml:space="preserve"> </w:t>
      </w:r>
      <w:r w:rsidRPr="00F25E2F">
        <w:rPr>
          <w:color w:val="000000"/>
          <w:sz w:val="28"/>
          <w:szCs w:val="28"/>
        </w:rPr>
        <w:t>жасау</w:t>
      </w:r>
      <w:r w:rsidRPr="00D47475">
        <w:rPr>
          <w:color w:val="000000"/>
          <w:sz w:val="28"/>
          <w:szCs w:val="28"/>
        </w:rPr>
        <w:t xml:space="preserve"> </w:t>
      </w:r>
      <w:r w:rsidRPr="00F25E2F">
        <w:rPr>
          <w:color w:val="000000"/>
          <w:sz w:val="28"/>
          <w:szCs w:val="28"/>
        </w:rPr>
        <w:t>принципі</w:t>
      </w:r>
      <w:r w:rsidRPr="00D47475">
        <w:rPr>
          <w:color w:val="000000"/>
          <w:sz w:val="28"/>
          <w:szCs w:val="28"/>
        </w:rPr>
        <w:t xml:space="preserve"> </w:t>
      </w:r>
      <w:r w:rsidRPr="00F25E2F">
        <w:rPr>
          <w:color w:val="000000"/>
          <w:sz w:val="28"/>
          <w:szCs w:val="28"/>
        </w:rPr>
        <w:t>төмендегідей</w:t>
      </w:r>
      <w:r w:rsidRPr="00D47475">
        <w:rPr>
          <w:color w:val="000000"/>
          <w:sz w:val="28"/>
          <w:szCs w:val="28"/>
        </w:rPr>
        <w:t xml:space="preserve">. </w:t>
      </w:r>
      <w:r w:rsidRPr="00F25E2F">
        <w:rPr>
          <w:color w:val="000000"/>
          <w:sz w:val="28"/>
          <w:szCs w:val="28"/>
        </w:rPr>
        <w:t>Әр</w:t>
      </w:r>
      <w:r w:rsidRPr="00D47475">
        <w:rPr>
          <w:color w:val="000000"/>
          <w:sz w:val="28"/>
          <w:szCs w:val="28"/>
        </w:rPr>
        <w:t xml:space="preserve"> </w:t>
      </w:r>
      <w:r w:rsidRPr="00F25E2F">
        <w:rPr>
          <w:color w:val="000000"/>
          <w:sz w:val="28"/>
          <w:szCs w:val="28"/>
        </w:rPr>
        <w:t>түрлі</w:t>
      </w:r>
      <w:r w:rsidRPr="00D47475">
        <w:rPr>
          <w:color w:val="000000"/>
          <w:sz w:val="28"/>
          <w:szCs w:val="28"/>
        </w:rPr>
        <w:t xml:space="preserve"> </w:t>
      </w:r>
      <w:r w:rsidRPr="00F25E2F">
        <w:rPr>
          <w:color w:val="000000"/>
          <w:sz w:val="28"/>
          <w:szCs w:val="28"/>
        </w:rPr>
        <w:t>пайыздық</w:t>
      </w:r>
      <w:r w:rsidRPr="00D47475">
        <w:rPr>
          <w:color w:val="000000"/>
          <w:sz w:val="28"/>
          <w:szCs w:val="28"/>
        </w:rPr>
        <w:t xml:space="preserve"> </w:t>
      </w:r>
      <w:r w:rsidRPr="00F25E2F">
        <w:rPr>
          <w:color w:val="000000"/>
          <w:sz w:val="28"/>
          <w:szCs w:val="28"/>
        </w:rPr>
        <w:t>ставканы</w:t>
      </w:r>
      <w:r w:rsidRPr="00D47475">
        <w:rPr>
          <w:color w:val="000000"/>
          <w:sz w:val="28"/>
          <w:szCs w:val="28"/>
        </w:rPr>
        <w:t xml:space="preserve"> </w:t>
      </w:r>
      <w:r w:rsidRPr="00F25E2F">
        <w:rPr>
          <w:color w:val="000000"/>
          <w:sz w:val="28"/>
          <w:szCs w:val="28"/>
        </w:rPr>
        <w:t>пайдалану</w:t>
      </w:r>
      <w:r w:rsidRPr="00D47475">
        <w:rPr>
          <w:color w:val="000000"/>
          <w:sz w:val="28"/>
          <w:szCs w:val="28"/>
        </w:rPr>
        <w:t xml:space="preserve"> </w:t>
      </w:r>
      <w:r w:rsidRPr="00F25E2F">
        <w:rPr>
          <w:color w:val="000000"/>
          <w:sz w:val="28"/>
          <w:szCs w:val="28"/>
        </w:rPr>
        <w:t>кезінде</w:t>
      </w:r>
      <w:r w:rsidRPr="00D47475">
        <w:rPr>
          <w:color w:val="000000"/>
          <w:sz w:val="28"/>
          <w:szCs w:val="28"/>
        </w:rPr>
        <w:t xml:space="preserve"> </w:t>
      </w:r>
      <w:r w:rsidRPr="00F25E2F">
        <w:rPr>
          <w:color w:val="000000"/>
          <w:sz w:val="28"/>
          <w:szCs w:val="28"/>
        </w:rPr>
        <w:t>есептеуге</w:t>
      </w:r>
      <w:r w:rsidRPr="00D47475">
        <w:rPr>
          <w:color w:val="000000"/>
          <w:sz w:val="28"/>
          <w:szCs w:val="28"/>
        </w:rPr>
        <w:t xml:space="preserve"> </w:t>
      </w:r>
      <w:r w:rsidRPr="00F25E2F">
        <w:rPr>
          <w:color w:val="000000"/>
          <w:sz w:val="28"/>
          <w:szCs w:val="28"/>
        </w:rPr>
        <w:t>болатын</w:t>
      </w:r>
      <w:r w:rsidRPr="00D47475">
        <w:rPr>
          <w:color w:val="000000"/>
          <w:sz w:val="28"/>
          <w:szCs w:val="28"/>
        </w:rPr>
        <w:t xml:space="preserve"> </w:t>
      </w:r>
      <w:r w:rsidRPr="00F25E2F">
        <w:rPr>
          <w:color w:val="000000"/>
          <w:sz w:val="28"/>
          <w:szCs w:val="28"/>
        </w:rPr>
        <w:t>мөлшер</w:t>
      </w:r>
      <w:r w:rsidRPr="00D47475">
        <w:rPr>
          <w:color w:val="000000"/>
          <w:sz w:val="28"/>
          <w:szCs w:val="28"/>
        </w:rPr>
        <w:t xml:space="preserve"> (</w:t>
      </w:r>
      <w:r>
        <w:rPr>
          <w:color w:val="000000"/>
          <w:sz w:val="28"/>
          <w:szCs w:val="28"/>
        </w:rPr>
        <w:t>ә</w:t>
      </w:r>
      <w:r w:rsidRPr="00F25E2F">
        <w:rPr>
          <w:color w:val="000000"/>
          <w:sz w:val="28"/>
          <w:szCs w:val="28"/>
        </w:rPr>
        <w:t>детте</w:t>
      </w:r>
      <w:r w:rsidRPr="00D47475">
        <w:rPr>
          <w:color w:val="000000"/>
          <w:sz w:val="28"/>
          <w:szCs w:val="28"/>
        </w:rPr>
        <w:t xml:space="preserve"> </w:t>
      </w:r>
      <w:r w:rsidRPr="00F25E2F">
        <w:rPr>
          <w:color w:val="000000"/>
          <w:sz w:val="28"/>
          <w:szCs w:val="28"/>
        </w:rPr>
        <w:t>б</w:t>
      </w:r>
      <w:r>
        <w:rPr>
          <w:color w:val="000000"/>
          <w:sz w:val="28"/>
          <w:szCs w:val="28"/>
        </w:rPr>
        <w:t>ұ</w:t>
      </w:r>
      <w:r w:rsidRPr="00F25E2F">
        <w:rPr>
          <w:color w:val="000000"/>
          <w:sz w:val="28"/>
          <w:szCs w:val="28"/>
        </w:rPr>
        <w:t>л</w:t>
      </w:r>
      <w:r w:rsidRPr="00D47475">
        <w:rPr>
          <w:color w:val="000000"/>
          <w:sz w:val="28"/>
          <w:szCs w:val="28"/>
        </w:rPr>
        <w:t xml:space="preserve"> </w:t>
      </w:r>
      <w:r w:rsidRPr="00F25E2F">
        <w:rPr>
          <w:color w:val="000000"/>
          <w:sz w:val="28"/>
          <w:szCs w:val="28"/>
        </w:rPr>
        <w:t>өсірілген</w:t>
      </w:r>
      <w:r w:rsidRPr="00D47475">
        <w:rPr>
          <w:color w:val="000000"/>
          <w:sz w:val="28"/>
          <w:szCs w:val="28"/>
        </w:rPr>
        <w:t xml:space="preserve"> </w:t>
      </w:r>
      <w:r w:rsidRPr="00703C82">
        <w:rPr>
          <w:i/>
          <w:color w:val="000000"/>
          <w:sz w:val="28"/>
          <w:szCs w:val="28"/>
        </w:rPr>
        <w:t>S</w:t>
      </w:r>
      <w:r w:rsidRPr="00D47475">
        <w:rPr>
          <w:color w:val="000000"/>
          <w:sz w:val="28"/>
          <w:szCs w:val="28"/>
        </w:rPr>
        <w:t xml:space="preserve"> </w:t>
      </w:r>
      <w:r w:rsidRPr="00F25E2F">
        <w:rPr>
          <w:color w:val="000000"/>
          <w:sz w:val="28"/>
          <w:szCs w:val="28"/>
        </w:rPr>
        <w:t>сомасы</w:t>
      </w:r>
      <w:r w:rsidRPr="00D47475">
        <w:rPr>
          <w:color w:val="000000"/>
          <w:sz w:val="28"/>
          <w:szCs w:val="28"/>
        </w:rPr>
        <w:t xml:space="preserve">) </w:t>
      </w:r>
      <w:r w:rsidRPr="00F25E2F">
        <w:rPr>
          <w:color w:val="000000"/>
          <w:sz w:val="28"/>
          <w:szCs w:val="28"/>
        </w:rPr>
        <w:t>таңдалады</w:t>
      </w:r>
      <w:r w:rsidRPr="00D47475">
        <w:rPr>
          <w:color w:val="000000"/>
          <w:sz w:val="28"/>
          <w:szCs w:val="28"/>
        </w:rPr>
        <w:t xml:space="preserve">. </w:t>
      </w:r>
      <w:r w:rsidRPr="00F25E2F">
        <w:rPr>
          <w:color w:val="000000"/>
          <w:sz w:val="28"/>
          <w:szCs w:val="28"/>
        </w:rPr>
        <w:t>Екі</w:t>
      </w:r>
      <w:r w:rsidRPr="00D47475">
        <w:rPr>
          <w:color w:val="000000"/>
          <w:sz w:val="28"/>
          <w:szCs w:val="28"/>
        </w:rPr>
        <w:t xml:space="preserve"> </w:t>
      </w:r>
      <w:r w:rsidRPr="00F25E2F">
        <w:rPr>
          <w:color w:val="000000"/>
          <w:sz w:val="28"/>
          <w:szCs w:val="28"/>
        </w:rPr>
        <w:t>формула</w:t>
      </w:r>
      <w:r w:rsidRPr="00D47475">
        <w:rPr>
          <w:color w:val="000000"/>
          <w:sz w:val="28"/>
          <w:szCs w:val="28"/>
        </w:rPr>
        <w:t xml:space="preserve"> </w:t>
      </w:r>
      <w:r w:rsidRPr="00F25E2F">
        <w:rPr>
          <w:color w:val="000000"/>
          <w:sz w:val="28"/>
          <w:szCs w:val="28"/>
        </w:rPr>
        <w:t>тең</w:t>
      </w:r>
      <w:r w:rsidRPr="00D47475">
        <w:rPr>
          <w:color w:val="000000"/>
          <w:sz w:val="28"/>
          <w:szCs w:val="28"/>
        </w:rPr>
        <w:t xml:space="preserve"> </w:t>
      </w:r>
      <w:r w:rsidRPr="00F25E2F">
        <w:rPr>
          <w:color w:val="000000"/>
          <w:sz w:val="28"/>
          <w:szCs w:val="28"/>
        </w:rPr>
        <w:t>негізінде</w:t>
      </w:r>
      <w:r w:rsidRPr="00D47475">
        <w:rPr>
          <w:color w:val="000000"/>
          <w:sz w:val="28"/>
          <w:szCs w:val="28"/>
        </w:rPr>
        <w:t xml:space="preserve"> </w:t>
      </w:r>
      <w:r w:rsidRPr="00F25E2F">
        <w:rPr>
          <w:color w:val="000000"/>
          <w:sz w:val="28"/>
          <w:szCs w:val="28"/>
        </w:rPr>
        <w:t>осы</w:t>
      </w:r>
      <w:r w:rsidRPr="00D47475">
        <w:rPr>
          <w:color w:val="000000"/>
          <w:sz w:val="28"/>
          <w:szCs w:val="28"/>
        </w:rPr>
        <w:t xml:space="preserve"> </w:t>
      </w:r>
      <w:r w:rsidRPr="00F25E2F">
        <w:rPr>
          <w:color w:val="000000"/>
          <w:sz w:val="28"/>
          <w:szCs w:val="28"/>
        </w:rPr>
        <w:t>мөлшер</w:t>
      </w:r>
      <w:r w:rsidRPr="00D47475">
        <w:rPr>
          <w:color w:val="000000"/>
          <w:sz w:val="28"/>
          <w:szCs w:val="28"/>
        </w:rPr>
        <w:t xml:space="preserve"> </w:t>
      </w:r>
      <w:r w:rsidRPr="00F25E2F">
        <w:rPr>
          <w:color w:val="000000"/>
          <w:sz w:val="28"/>
          <w:szCs w:val="28"/>
        </w:rPr>
        <w:t>үшін</w:t>
      </w:r>
      <w:r w:rsidRPr="00D47475">
        <w:rPr>
          <w:color w:val="000000"/>
          <w:sz w:val="28"/>
          <w:szCs w:val="28"/>
        </w:rPr>
        <w:t xml:space="preserve"> </w:t>
      </w:r>
      <w:r w:rsidRPr="00F25E2F">
        <w:rPr>
          <w:color w:val="000000"/>
          <w:sz w:val="28"/>
          <w:szCs w:val="28"/>
        </w:rPr>
        <w:t>эквиваленттік</w:t>
      </w:r>
      <w:r w:rsidRPr="00D47475">
        <w:rPr>
          <w:color w:val="000000"/>
          <w:sz w:val="28"/>
          <w:szCs w:val="28"/>
        </w:rPr>
        <w:t xml:space="preserve"> </w:t>
      </w:r>
      <w:r w:rsidRPr="00F25E2F">
        <w:rPr>
          <w:color w:val="000000"/>
          <w:sz w:val="28"/>
          <w:szCs w:val="28"/>
        </w:rPr>
        <w:t>теңдеуі</w:t>
      </w:r>
      <w:r w:rsidRPr="00D47475">
        <w:rPr>
          <w:color w:val="000000"/>
          <w:sz w:val="28"/>
          <w:szCs w:val="28"/>
        </w:rPr>
        <w:t xml:space="preserve"> </w:t>
      </w:r>
      <w:r w:rsidRPr="00F25E2F">
        <w:rPr>
          <w:color w:val="000000"/>
          <w:sz w:val="28"/>
          <w:szCs w:val="28"/>
        </w:rPr>
        <w:t>құралады</w:t>
      </w:r>
      <w:r w:rsidRPr="00D47475">
        <w:rPr>
          <w:color w:val="000000"/>
          <w:sz w:val="28"/>
          <w:szCs w:val="28"/>
        </w:rPr>
        <w:t xml:space="preserve">, </w:t>
      </w:r>
      <w:r w:rsidRPr="00F25E2F">
        <w:rPr>
          <w:color w:val="000000"/>
          <w:sz w:val="28"/>
          <w:szCs w:val="28"/>
        </w:rPr>
        <w:t>одан</w:t>
      </w:r>
      <w:r w:rsidRPr="00D47475">
        <w:rPr>
          <w:color w:val="000000"/>
          <w:sz w:val="28"/>
          <w:szCs w:val="28"/>
        </w:rPr>
        <w:t xml:space="preserve"> </w:t>
      </w:r>
      <w:r w:rsidRPr="00F25E2F">
        <w:rPr>
          <w:color w:val="000000"/>
          <w:sz w:val="28"/>
          <w:szCs w:val="28"/>
        </w:rPr>
        <w:t>тиісті</w:t>
      </w:r>
      <w:r w:rsidRPr="00D47475">
        <w:rPr>
          <w:color w:val="000000"/>
          <w:sz w:val="28"/>
          <w:szCs w:val="28"/>
        </w:rPr>
        <w:t xml:space="preserve"> </w:t>
      </w:r>
      <w:r w:rsidRPr="00F25E2F">
        <w:rPr>
          <w:color w:val="000000"/>
          <w:sz w:val="28"/>
          <w:szCs w:val="28"/>
        </w:rPr>
        <w:t>қайта</w:t>
      </w:r>
      <w:r w:rsidRPr="00D47475">
        <w:rPr>
          <w:color w:val="000000"/>
          <w:sz w:val="28"/>
          <w:szCs w:val="28"/>
        </w:rPr>
        <w:t xml:space="preserve"> </w:t>
      </w:r>
      <w:r>
        <w:rPr>
          <w:color w:val="000000"/>
          <w:sz w:val="28"/>
          <w:szCs w:val="28"/>
        </w:rPr>
        <w:t>құру</w:t>
      </w:r>
      <w:r w:rsidRPr="00D47475">
        <w:rPr>
          <w:color w:val="000000"/>
          <w:sz w:val="28"/>
          <w:szCs w:val="28"/>
        </w:rPr>
        <w:t xml:space="preserve"> </w:t>
      </w:r>
      <w:r w:rsidRPr="00F25E2F">
        <w:rPr>
          <w:color w:val="000000"/>
          <w:sz w:val="28"/>
          <w:szCs w:val="28"/>
        </w:rPr>
        <w:t>арқылы</w:t>
      </w:r>
      <w:r w:rsidRPr="00D47475">
        <w:rPr>
          <w:color w:val="000000"/>
          <w:sz w:val="28"/>
          <w:szCs w:val="28"/>
        </w:rPr>
        <w:t xml:space="preserve"> </w:t>
      </w:r>
      <w:r w:rsidRPr="00F25E2F">
        <w:rPr>
          <w:color w:val="000000"/>
          <w:sz w:val="28"/>
          <w:szCs w:val="28"/>
        </w:rPr>
        <w:t>сан</w:t>
      </w:r>
      <w:r w:rsidRPr="00D47475">
        <w:rPr>
          <w:color w:val="000000"/>
          <w:sz w:val="28"/>
          <w:szCs w:val="28"/>
        </w:rPr>
        <w:t xml:space="preserve"> </w:t>
      </w:r>
      <w:r w:rsidRPr="00F25E2F">
        <w:rPr>
          <w:color w:val="000000"/>
          <w:sz w:val="28"/>
          <w:szCs w:val="28"/>
        </w:rPr>
        <w:t>алуан</w:t>
      </w:r>
      <w:r w:rsidRPr="00D47475">
        <w:rPr>
          <w:color w:val="000000"/>
          <w:sz w:val="28"/>
          <w:szCs w:val="28"/>
        </w:rPr>
        <w:t xml:space="preserve"> </w:t>
      </w:r>
      <w:r w:rsidRPr="00F25E2F">
        <w:rPr>
          <w:color w:val="000000"/>
          <w:sz w:val="28"/>
          <w:szCs w:val="28"/>
        </w:rPr>
        <w:t>түрдегі</w:t>
      </w:r>
      <w:r w:rsidRPr="00D47475">
        <w:rPr>
          <w:color w:val="000000"/>
          <w:sz w:val="28"/>
          <w:szCs w:val="28"/>
        </w:rPr>
        <w:t xml:space="preserve"> </w:t>
      </w:r>
      <w:r w:rsidRPr="00F25E2F">
        <w:rPr>
          <w:color w:val="000000"/>
          <w:sz w:val="28"/>
          <w:szCs w:val="28"/>
        </w:rPr>
        <w:t>пайызды</w:t>
      </w:r>
      <w:r>
        <w:rPr>
          <w:color w:val="000000"/>
          <w:sz w:val="28"/>
          <w:szCs w:val="28"/>
        </w:rPr>
        <w:t>қ</w:t>
      </w:r>
      <w:r w:rsidRPr="00D47475">
        <w:rPr>
          <w:color w:val="000000"/>
          <w:sz w:val="28"/>
          <w:szCs w:val="28"/>
        </w:rPr>
        <w:t xml:space="preserve"> </w:t>
      </w:r>
      <w:r w:rsidRPr="00F25E2F">
        <w:rPr>
          <w:color w:val="000000"/>
          <w:sz w:val="28"/>
          <w:szCs w:val="28"/>
        </w:rPr>
        <w:t>ставканың</w:t>
      </w:r>
      <w:r w:rsidRPr="00D47475">
        <w:rPr>
          <w:color w:val="000000"/>
          <w:sz w:val="28"/>
          <w:szCs w:val="28"/>
        </w:rPr>
        <w:t xml:space="preserve"> </w:t>
      </w:r>
      <w:r w:rsidRPr="00F25E2F">
        <w:rPr>
          <w:color w:val="000000"/>
          <w:sz w:val="28"/>
          <w:szCs w:val="28"/>
        </w:rPr>
        <w:t>арасындағы</w:t>
      </w:r>
      <w:r w:rsidRPr="00D47475">
        <w:rPr>
          <w:color w:val="000000"/>
          <w:sz w:val="28"/>
          <w:szCs w:val="28"/>
        </w:rPr>
        <w:t xml:space="preserve"> </w:t>
      </w:r>
      <w:r w:rsidRPr="00F25E2F">
        <w:rPr>
          <w:color w:val="000000"/>
          <w:sz w:val="28"/>
          <w:szCs w:val="28"/>
        </w:rPr>
        <w:t>т</w:t>
      </w:r>
      <w:r>
        <w:rPr>
          <w:color w:val="000000"/>
          <w:sz w:val="28"/>
          <w:szCs w:val="28"/>
        </w:rPr>
        <w:t>ә</w:t>
      </w:r>
      <w:r w:rsidRPr="00F25E2F">
        <w:rPr>
          <w:color w:val="000000"/>
          <w:sz w:val="28"/>
          <w:szCs w:val="28"/>
        </w:rPr>
        <w:t>уелділікті</w:t>
      </w:r>
      <w:r w:rsidRPr="00D47475">
        <w:rPr>
          <w:color w:val="000000"/>
          <w:sz w:val="28"/>
          <w:szCs w:val="28"/>
        </w:rPr>
        <w:t xml:space="preserve"> </w:t>
      </w:r>
      <w:r w:rsidRPr="00F25E2F">
        <w:rPr>
          <w:color w:val="000000"/>
          <w:sz w:val="28"/>
          <w:szCs w:val="28"/>
        </w:rPr>
        <w:t>көрсететін</w:t>
      </w:r>
      <w:r w:rsidRPr="00D47475">
        <w:rPr>
          <w:color w:val="000000"/>
          <w:sz w:val="28"/>
          <w:szCs w:val="28"/>
        </w:rPr>
        <w:t xml:space="preserve"> </w:t>
      </w:r>
      <w:r w:rsidRPr="00F25E2F">
        <w:rPr>
          <w:color w:val="000000"/>
          <w:sz w:val="28"/>
          <w:szCs w:val="28"/>
        </w:rPr>
        <w:t>арақатынас</w:t>
      </w:r>
      <w:r w:rsidRPr="00D47475">
        <w:rPr>
          <w:color w:val="000000"/>
          <w:sz w:val="28"/>
          <w:szCs w:val="28"/>
        </w:rPr>
        <w:t xml:space="preserve"> </w:t>
      </w:r>
      <w:r w:rsidRPr="00F25E2F">
        <w:rPr>
          <w:color w:val="000000"/>
          <w:sz w:val="28"/>
          <w:szCs w:val="28"/>
        </w:rPr>
        <w:t>алынады</w:t>
      </w:r>
      <w:r w:rsidRPr="00D47475">
        <w:rPr>
          <w:color w:val="000000"/>
          <w:sz w:val="28"/>
          <w:szCs w:val="28"/>
        </w:rPr>
        <w:t>.</w:t>
      </w:r>
    </w:p>
    <w:p w:rsidR="00874CD0" w:rsidRPr="00874CD0" w:rsidRDefault="00874CD0" w:rsidP="00874CD0">
      <w:pPr>
        <w:shd w:val="clear" w:color="auto" w:fill="FFFFFF"/>
        <w:autoSpaceDE w:val="0"/>
        <w:autoSpaceDN w:val="0"/>
        <w:adjustRightInd w:val="0"/>
        <w:jc w:val="both"/>
        <w:rPr>
          <w:sz w:val="28"/>
          <w:szCs w:val="28"/>
        </w:rPr>
      </w:pP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CD0"/>
    <w:rsid w:val="00267B30"/>
    <w:rsid w:val="00874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87EFC7-4E98-4524-B308-3F5975E90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4CD0"/>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8.bin"/><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4.bin"/><Relationship Id="rId44" Type="http://schemas.openxmlformats.org/officeDocument/2006/relationships/image" Target="media/image20.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fontTable" Target="fontTable.xml"/><Relationship Id="rId8" Type="http://schemas.openxmlformats.org/officeDocument/2006/relationships/oleObject" Target="embeddings/oleObject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20" Type="http://schemas.openxmlformats.org/officeDocument/2006/relationships/oleObject" Target="embeddings/oleObject8.bin"/><Relationship Id="rId41" Type="http://schemas.openxmlformats.org/officeDocument/2006/relationships/oleObject" Target="embeddings/oleObject19.bin"/><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1471</Words>
  <Characters>8387</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2024-02-02T06:01:00Z</dcterms:created>
  <dcterms:modified xsi:type="dcterms:W3CDTF">2024-02-02T06:01:00Z</dcterms:modified>
</cp:coreProperties>
</file>